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2257E">
      <w:pPr>
        <w:pStyle w:val="4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2026年蚌山区困难重度残疾人家庭无障碍改造采购明细</w:t>
      </w:r>
    </w:p>
    <w:p w14:paraId="4BD3EC56">
      <w:pPr>
        <w:rPr>
          <w:rFonts w:hint="default" w:ascii="仿宋" w:hAnsi="仿宋" w:eastAsia="仿宋" w:cs="仿宋"/>
          <w:b/>
          <w:bCs/>
          <w:color w:val="auto"/>
          <w:lang w:val="en-US" w:eastAsia="zh-CN"/>
        </w:rPr>
      </w:pP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262"/>
        <w:gridCol w:w="4394"/>
        <w:gridCol w:w="709"/>
        <w:gridCol w:w="709"/>
        <w:gridCol w:w="646"/>
      </w:tblGrid>
      <w:tr w14:paraId="24A3F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576" w:type="dxa"/>
            <w:vAlign w:val="center"/>
          </w:tcPr>
          <w:p w14:paraId="32F653D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262" w:type="dxa"/>
            <w:vAlign w:val="center"/>
          </w:tcPr>
          <w:p w14:paraId="2EFA9AF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货物名称</w:t>
            </w:r>
          </w:p>
        </w:tc>
        <w:tc>
          <w:tcPr>
            <w:tcW w:w="4394" w:type="dxa"/>
          </w:tcPr>
          <w:p w14:paraId="75ADE79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技术参数及要求</w:t>
            </w:r>
          </w:p>
        </w:tc>
        <w:tc>
          <w:tcPr>
            <w:tcW w:w="709" w:type="dxa"/>
            <w:vAlign w:val="center"/>
          </w:tcPr>
          <w:p w14:paraId="5F18FE34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709" w:type="dxa"/>
            <w:vAlign w:val="center"/>
          </w:tcPr>
          <w:p w14:paraId="5CDCFB5D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646" w:type="dxa"/>
          </w:tcPr>
          <w:p w14:paraId="58C6AE9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6F438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576" w:type="dxa"/>
            <w:vAlign w:val="center"/>
          </w:tcPr>
          <w:p w14:paraId="4229BC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62" w:type="dxa"/>
            <w:vAlign w:val="center"/>
          </w:tcPr>
          <w:p w14:paraId="562E76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花洒套装</w:t>
            </w:r>
          </w:p>
        </w:tc>
        <w:tc>
          <w:tcPr>
            <w:tcW w:w="4394" w:type="dxa"/>
          </w:tcPr>
          <w:p w14:paraId="59AD9D2A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1、顶淋花洒盘面直径约23厘米；手握花洒盘面直径约13厘米；</w:t>
            </w:r>
          </w:p>
          <w:p w14:paraId="74732926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2、自由调节高度约50厘米；</w:t>
            </w:r>
          </w:p>
          <w:p w14:paraId="00FE8F4B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3、带下水龙头；</w:t>
            </w:r>
          </w:p>
          <w:p w14:paraId="0723CCC5">
            <w:pPr>
              <w:rPr>
                <w:rFonts w:hint="eastAsia"/>
              </w:rPr>
            </w:pPr>
            <w:r>
              <w:rPr>
                <w:rFonts w:hint="eastAsia"/>
              </w:rPr>
              <w:t>4、冷热通过龙头自由调节。</w:t>
            </w:r>
          </w:p>
        </w:tc>
        <w:tc>
          <w:tcPr>
            <w:tcW w:w="709" w:type="dxa"/>
            <w:vAlign w:val="center"/>
          </w:tcPr>
          <w:p w14:paraId="4F7BF2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709" w:type="dxa"/>
            <w:vAlign w:val="center"/>
          </w:tcPr>
          <w:p w14:paraId="610A9D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646" w:type="dxa"/>
          </w:tcPr>
          <w:p w14:paraId="7DD84A59">
            <w:pPr>
              <w:jc w:val="center"/>
              <w:rPr>
                <w:rFonts w:hint="eastAsia"/>
              </w:rPr>
            </w:pPr>
          </w:p>
        </w:tc>
      </w:tr>
      <w:tr w14:paraId="48EB9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576" w:type="dxa"/>
            <w:vAlign w:val="center"/>
          </w:tcPr>
          <w:p w14:paraId="0C9718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62" w:type="dxa"/>
            <w:vAlign w:val="center"/>
          </w:tcPr>
          <w:p w14:paraId="1B9A73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燃气热水器</w:t>
            </w:r>
          </w:p>
        </w:tc>
        <w:tc>
          <w:tcPr>
            <w:tcW w:w="4394" w:type="dxa"/>
          </w:tcPr>
          <w:p w14:paraId="5F06874B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1、额定电压：220VAC 额定频率：50Hz</w:t>
            </w:r>
          </w:p>
          <w:p w14:paraId="18813532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额定热负荷：22.8kw 额定电功率：35W</w:t>
            </w:r>
          </w:p>
          <w:p w14:paraId="2FE276B0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额定产热水能力：11.77L/min</w:t>
            </w:r>
          </w:p>
          <w:p w14:paraId="1DF00845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额定热效率：90.12%</w:t>
            </w:r>
          </w:p>
          <w:p w14:paraId="1C79F9BD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额定负荷热水产量：98.23%</w:t>
            </w:r>
          </w:p>
          <w:p w14:paraId="0E6E83C2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燃烧噪音：58分贝  最小温升：5摄氏度；</w:t>
            </w:r>
          </w:p>
          <w:p w14:paraId="40C15084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2、机身尺寸：350*550*145mm</w:t>
            </w:r>
          </w:p>
          <w:p w14:paraId="533AA3C8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面板材料:玻璃面板;控制系统:智能恒温;触摸开关，温度显示，国标机:13L二级能效。</w:t>
            </w:r>
          </w:p>
          <w:p w14:paraId="0BAA029B">
            <w:pPr>
              <w:pStyle w:val="31"/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3、</w:t>
            </w:r>
            <w:r>
              <w:rPr>
                <w:rFonts w:hint="eastAsia"/>
              </w:rPr>
              <w:t>机身尺寸:约35*55*14厘米标配:漏电保护插头，无锈钢管1条</w:t>
            </w:r>
          </w:p>
          <w:p w14:paraId="7C21E6B0">
            <w:pPr>
              <w:rPr>
                <w:rFonts w:hint="eastAsia"/>
              </w:rPr>
            </w:pPr>
            <w:r>
              <w:rPr>
                <w:rFonts w:hint="eastAsia"/>
              </w:rPr>
              <w:t>4、3C产品认证证书。</w:t>
            </w:r>
          </w:p>
        </w:tc>
        <w:tc>
          <w:tcPr>
            <w:tcW w:w="709" w:type="dxa"/>
            <w:vAlign w:val="center"/>
          </w:tcPr>
          <w:p w14:paraId="0F460B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709" w:type="dxa"/>
            <w:vAlign w:val="center"/>
          </w:tcPr>
          <w:p w14:paraId="0D2B15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646" w:type="dxa"/>
          </w:tcPr>
          <w:p w14:paraId="0EA30043">
            <w:pPr>
              <w:jc w:val="center"/>
              <w:rPr>
                <w:rFonts w:hint="eastAsia"/>
              </w:rPr>
            </w:pPr>
          </w:p>
        </w:tc>
      </w:tr>
      <w:tr w14:paraId="09207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576" w:type="dxa"/>
            <w:vAlign w:val="center"/>
          </w:tcPr>
          <w:p w14:paraId="10EEAC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62" w:type="dxa"/>
            <w:vAlign w:val="center"/>
          </w:tcPr>
          <w:p w14:paraId="2F54C4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洗手台/柜更换</w:t>
            </w:r>
          </w:p>
        </w:tc>
        <w:tc>
          <w:tcPr>
            <w:tcW w:w="4394" w:type="dxa"/>
          </w:tcPr>
          <w:p w14:paraId="232D81EB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1、材质：陶瓷；</w:t>
            </w:r>
          </w:p>
          <w:p w14:paraId="23DDD63C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2、尺寸：</w:t>
            </w:r>
          </w:p>
          <w:p w14:paraId="107088AD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1）镜柜尺寸约：宽57厘米、高70厘米、厚12厘米；</w:t>
            </w:r>
          </w:p>
          <w:p w14:paraId="48381643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2）陶瓷盆尺寸约：长60厘米、</w:t>
            </w:r>
          </w:p>
          <w:p w14:paraId="2ABAD1C5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宽48厘米；</w:t>
            </w:r>
          </w:p>
          <w:p w14:paraId="685F08FF">
            <w:pPr>
              <w:rPr>
                <w:rFonts w:hint="eastAsia"/>
              </w:rPr>
            </w:pPr>
            <w:r>
              <w:rPr>
                <w:rFonts w:hint="eastAsia"/>
              </w:rPr>
              <w:t>3）柜体尺寸约：高43cm、宽57厘米、深度46厘米。</w:t>
            </w:r>
          </w:p>
        </w:tc>
        <w:tc>
          <w:tcPr>
            <w:tcW w:w="709" w:type="dxa"/>
            <w:vAlign w:val="center"/>
          </w:tcPr>
          <w:p w14:paraId="61F64F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  <w:vAlign w:val="center"/>
          </w:tcPr>
          <w:p w14:paraId="416635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组</w:t>
            </w:r>
          </w:p>
        </w:tc>
        <w:tc>
          <w:tcPr>
            <w:tcW w:w="646" w:type="dxa"/>
          </w:tcPr>
          <w:p w14:paraId="29DEF0EC">
            <w:pPr>
              <w:jc w:val="center"/>
              <w:rPr>
                <w:rFonts w:hint="eastAsia"/>
              </w:rPr>
            </w:pPr>
          </w:p>
        </w:tc>
      </w:tr>
      <w:tr w14:paraId="30ABC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576" w:type="dxa"/>
            <w:vAlign w:val="center"/>
          </w:tcPr>
          <w:p w14:paraId="3ED548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62" w:type="dxa"/>
            <w:vAlign w:val="center"/>
          </w:tcPr>
          <w:p w14:paraId="174578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蹲便器改坐便器</w:t>
            </w:r>
          </w:p>
        </w:tc>
        <w:tc>
          <w:tcPr>
            <w:tcW w:w="4394" w:type="dxa"/>
          </w:tcPr>
          <w:p w14:paraId="45A7FF05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1、拆除原有老旧损坏蹲便器、并清理建筑垃圾； </w:t>
            </w:r>
          </w:p>
          <w:p w14:paraId="58EF3DA1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2、水路改造至合适位 置； </w:t>
            </w:r>
          </w:p>
          <w:p w14:paraId="2996182F">
            <w:pPr>
              <w:rPr>
                <w:rFonts w:hint="eastAsia"/>
              </w:rPr>
            </w:pPr>
            <w:r>
              <w:rPr>
                <w:rFonts w:hint="eastAsia"/>
              </w:rPr>
              <w:t>3、安装新坐便器做好密封处理。</w:t>
            </w:r>
          </w:p>
        </w:tc>
        <w:tc>
          <w:tcPr>
            <w:tcW w:w="709" w:type="dxa"/>
            <w:vAlign w:val="center"/>
          </w:tcPr>
          <w:p w14:paraId="5F1CEA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vAlign w:val="center"/>
          </w:tcPr>
          <w:p w14:paraId="735F78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</w:t>
            </w:r>
          </w:p>
        </w:tc>
        <w:tc>
          <w:tcPr>
            <w:tcW w:w="646" w:type="dxa"/>
          </w:tcPr>
          <w:p w14:paraId="2B0B4413">
            <w:pPr>
              <w:jc w:val="center"/>
              <w:rPr>
                <w:rFonts w:hint="eastAsia"/>
              </w:rPr>
            </w:pPr>
          </w:p>
        </w:tc>
      </w:tr>
      <w:tr w14:paraId="26306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576" w:type="dxa"/>
            <w:vAlign w:val="center"/>
          </w:tcPr>
          <w:p w14:paraId="499161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62" w:type="dxa"/>
            <w:vAlign w:val="center"/>
          </w:tcPr>
          <w:p w14:paraId="6967FB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坐便器更换</w:t>
            </w:r>
          </w:p>
        </w:tc>
        <w:tc>
          <w:tcPr>
            <w:tcW w:w="4394" w:type="dxa"/>
          </w:tcPr>
          <w:p w14:paraId="15A785DF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1、拆除原有老旧损坏坐便器、并清理建筑垃圾； </w:t>
            </w:r>
          </w:p>
          <w:p w14:paraId="56C7866A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2、水路改造至合适位置； </w:t>
            </w:r>
          </w:p>
          <w:p w14:paraId="43A7709F">
            <w:pPr>
              <w:rPr>
                <w:rFonts w:hint="eastAsia"/>
              </w:rPr>
            </w:pPr>
            <w:r>
              <w:rPr>
                <w:rFonts w:hint="eastAsia"/>
              </w:rPr>
              <w:t>3、安装新坐便器做好密封处理。</w:t>
            </w:r>
          </w:p>
        </w:tc>
        <w:tc>
          <w:tcPr>
            <w:tcW w:w="709" w:type="dxa"/>
            <w:vAlign w:val="center"/>
          </w:tcPr>
          <w:p w14:paraId="552CFA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  <w:vAlign w:val="center"/>
          </w:tcPr>
          <w:p w14:paraId="39845E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</w:t>
            </w:r>
          </w:p>
        </w:tc>
        <w:tc>
          <w:tcPr>
            <w:tcW w:w="646" w:type="dxa"/>
          </w:tcPr>
          <w:p w14:paraId="1D441979">
            <w:pPr>
              <w:jc w:val="center"/>
              <w:rPr>
                <w:rFonts w:hint="eastAsia"/>
              </w:rPr>
            </w:pPr>
          </w:p>
        </w:tc>
      </w:tr>
      <w:tr w14:paraId="2BD1E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576" w:type="dxa"/>
            <w:vAlign w:val="center"/>
          </w:tcPr>
          <w:p w14:paraId="2AC74A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262" w:type="dxa"/>
            <w:vAlign w:val="center"/>
          </w:tcPr>
          <w:p w14:paraId="3A81D5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自动熄火燃气灶</w:t>
            </w:r>
          </w:p>
        </w:tc>
        <w:tc>
          <w:tcPr>
            <w:tcW w:w="4394" w:type="dxa"/>
          </w:tcPr>
          <w:p w14:paraId="2BDEEFDC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1、适用气源：天然气或液化气； </w:t>
            </w:r>
          </w:p>
          <w:p w14:paraId="22A48465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2、额定热负荷：5.2千瓦； </w:t>
            </w:r>
          </w:p>
          <w:p w14:paraId="1C77D662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3、点火方式：电子脉冲点火；</w:t>
            </w:r>
          </w:p>
          <w:p w14:paraId="3C683037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4、尺寸约75*43厘米； </w:t>
            </w:r>
          </w:p>
          <w:p w14:paraId="040E73D1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5、熄火保护装置：热电偶熄火保护；</w:t>
            </w:r>
          </w:p>
          <w:p w14:paraId="33014900">
            <w:pPr>
              <w:rPr>
                <w:rFonts w:hint="eastAsia"/>
              </w:rPr>
            </w:pPr>
            <w:r>
              <w:rPr>
                <w:rFonts w:hint="eastAsia"/>
              </w:rPr>
              <w:t>6、双灶头、玻璃面板。</w:t>
            </w:r>
          </w:p>
        </w:tc>
        <w:tc>
          <w:tcPr>
            <w:tcW w:w="709" w:type="dxa"/>
            <w:vAlign w:val="center"/>
          </w:tcPr>
          <w:p w14:paraId="21F440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709" w:type="dxa"/>
            <w:vAlign w:val="center"/>
          </w:tcPr>
          <w:p w14:paraId="326370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646" w:type="dxa"/>
          </w:tcPr>
          <w:p w14:paraId="747ECC17">
            <w:pPr>
              <w:jc w:val="center"/>
              <w:rPr>
                <w:rFonts w:hint="eastAsia"/>
              </w:rPr>
            </w:pPr>
          </w:p>
        </w:tc>
      </w:tr>
      <w:tr w14:paraId="45499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576" w:type="dxa"/>
            <w:vAlign w:val="center"/>
          </w:tcPr>
          <w:p w14:paraId="2FE71D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262" w:type="dxa"/>
            <w:vAlign w:val="center"/>
          </w:tcPr>
          <w:p w14:paraId="50682F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燃气报警器</w:t>
            </w:r>
          </w:p>
        </w:tc>
        <w:tc>
          <w:tcPr>
            <w:tcW w:w="4394" w:type="dxa"/>
          </w:tcPr>
          <w:p w14:paraId="7ABCCA20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参数：</w:t>
            </w:r>
          </w:p>
          <w:p w14:paraId="37A326EF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1、探测气体：天然气（CH4）；</w:t>
            </w:r>
          </w:p>
          <w:p w14:paraId="09197BAA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2、工作电压：AC220V/50Hz</w:t>
            </w:r>
          </w:p>
          <w:p w14:paraId="31A9DE42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静态电流：小于100mA</w:t>
            </w:r>
          </w:p>
          <w:p w14:paraId="5CC057FA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报警声压：≥70dB (正前方1米处)；</w:t>
            </w:r>
          </w:p>
          <w:p w14:paraId="59FBEF08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3、报警浓度：8LEL；</w:t>
            </w:r>
          </w:p>
          <w:p w14:paraId="310DDE3F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4、量程：0-20%LEL；</w:t>
            </w:r>
          </w:p>
          <w:p w14:paraId="7C13F6A4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5、采样方式：自然扩散；</w:t>
            </w:r>
          </w:p>
          <w:p w14:paraId="24E9F707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6、工作温度：-10~+55℃；</w:t>
            </w:r>
          </w:p>
          <w:p w14:paraId="3EB68E5A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7、工作湿度：小于95%RH；</w:t>
            </w:r>
          </w:p>
          <w:p w14:paraId="7C7FDF1E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8、安装方式：壁挂/吸顶；</w:t>
            </w:r>
          </w:p>
          <w:p w14:paraId="509F8C97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9、尺寸：约10*32厘米。</w:t>
            </w:r>
          </w:p>
          <w:p w14:paraId="13E15F17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功能：</w:t>
            </w:r>
          </w:p>
          <w:p w14:paraId="4809ADDA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1、安装时能现场显示产品硬件正常或故障；</w:t>
            </w:r>
          </w:p>
          <w:p w14:paraId="365F5C63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2、采取内置拔插式卡，方便更换卡；</w:t>
            </w:r>
          </w:p>
          <w:p w14:paraId="036813CA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3、具备数据导出接口。</w:t>
            </w:r>
          </w:p>
          <w:p w14:paraId="4C65763E">
            <w:pPr>
              <w:rPr>
                <w:rFonts w:hint="eastAsia"/>
              </w:rPr>
            </w:pPr>
            <w:r>
              <w:rPr>
                <w:rFonts w:hint="eastAsia"/>
              </w:rPr>
              <w:t>▲提供：具备国家消防电子产品质量检验检测中心的检测报告、应急管理部消防产品合格评定中心的消防产品认证证书、电信设备进网许可证、无线电发射设备型号核准证。</w:t>
            </w:r>
          </w:p>
        </w:tc>
        <w:tc>
          <w:tcPr>
            <w:tcW w:w="709" w:type="dxa"/>
            <w:vAlign w:val="center"/>
          </w:tcPr>
          <w:p w14:paraId="47E6F0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vAlign w:val="center"/>
          </w:tcPr>
          <w:p w14:paraId="01A22A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46" w:type="dxa"/>
          </w:tcPr>
          <w:p w14:paraId="2A40098A">
            <w:pPr>
              <w:jc w:val="center"/>
              <w:rPr>
                <w:rFonts w:hint="eastAsia"/>
              </w:rPr>
            </w:pPr>
          </w:p>
        </w:tc>
      </w:tr>
      <w:tr w14:paraId="1BE01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576" w:type="dxa"/>
            <w:vAlign w:val="center"/>
          </w:tcPr>
          <w:p w14:paraId="336D8E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262" w:type="dxa"/>
            <w:vAlign w:val="center"/>
          </w:tcPr>
          <w:p w14:paraId="0D0FC5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低位灶台</w:t>
            </w:r>
          </w:p>
        </w:tc>
        <w:tc>
          <w:tcPr>
            <w:tcW w:w="4394" w:type="dxa"/>
          </w:tcPr>
          <w:p w14:paraId="4781C088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1、台面材质：压制石英石； </w:t>
            </w:r>
          </w:p>
          <w:p w14:paraId="57C4049C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2、柜体材质：岗石；</w:t>
            </w:r>
          </w:p>
          <w:p w14:paraId="2B5663AA">
            <w:pPr>
              <w:rPr>
                <w:rFonts w:hint="eastAsia"/>
              </w:rPr>
            </w:pPr>
            <w:r>
              <w:rPr>
                <w:rFonts w:hint="eastAsia"/>
              </w:rPr>
              <w:t>3、柜门烤漆面板。</w:t>
            </w:r>
          </w:p>
        </w:tc>
        <w:tc>
          <w:tcPr>
            <w:tcW w:w="709" w:type="dxa"/>
            <w:vAlign w:val="center"/>
          </w:tcPr>
          <w:p w14:paraId="3110FA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709" w:type="dxa"/>
            <w:vAlign w:val="center"/>
          </w:tcPr>
          <w:p w14:paraId="735B97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米</w:t>
            </w:r>
          </w:p>
        </w:tc>
        <w:tc>
          <w:tcPr>
            <w:tcW w:w="646" w:type="dxa"/>
          </w:tcPr>
          <w:p w14:paraId="1AC09959">
            <w:pPr>
              <w:jc w:val="center"/>
              <w:rPr>
                <w:rFonts w:hint="eastAsia"/>
              </w:rPr>
            </w:pPr>
          </w:p>
        </w:tc>
      </w:tr>
      <w:tr w14:paraId="76E9E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576" w:type="dxa"/>
            <w:vAlign w:val="center"/>
          </w:tcPr>
          <w:p w14:paraId="7FAB12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262" w:type="dxa"/>
            <w:vAlign w:val="center"/>
          </w:tcPr>
          <w:p w14:paraId="60EB4E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防抖勺</w:t>
            </w:r>
          </w:p>
        </w:tc>
        <w:tc>
          <w:tcPr>
            <w:tcW w:w="4394" w:type="dxa"/>
            <w:vAlign w:val="center"/>
          </w:tcPr>
          <w:p w14:paraId="5E0EB5B5">
            <w:pPr>
              <w:pStyle w:val="31"/>
              <w:numPr>
                <w:ilvl w:val="0"/>
                <w:numId w:val="1"/>
              </w:num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材质：304食品级不锈钢、食品级硅胶手柄包胶为TPE；</w:t>
            </w:r>
          </w:p>
          <w:p w14:paraId="755DD26B">
            <w:pPr>
              <w:pStyle w:val="31"/>
              <w:numPr>
                <w:ilvl w:val="0"/>
                <w:numId w:val="1"/>
              </w:num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长度约为25厘米、勺头宽度约为4厘米、手柄（含包胶）直径约为3.2厘米、重量约为110克；</w:t>
            </w:r>
          </w:p>
          <w:p w14:paraId="4EDA5477">
            <w:pPr>
              <w:rPr>
                <w:rFonts w:hint="eastAsia"/>
              </w:rPr>
            </w:pPr>
            <w:r>
              <w:rPr>
                <w:rFonts w:hint="eastAsia"/>
              </w:rPr>
              <w:t>3、可360度旋转，手握柄位置有硅胶皮带，可按手掌大小，调整松紧固定，左右手通用。</w:t>
            </w:r>
          </w:p>
        </w:tc>
        <w:tc>
          <w:tcPr>
            <w:tcW w:w="709" w:type="dxa"/>
            <w:vAlign w:val="center"/>
          </w:tcPr>
          <w:p w14:paraId="3E4094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709" w:type="dxa"/>
            <w:vAlign w:val="center"/>
          </w:tcPr>
          <w:p w14:paraId="4E964B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把</w:t>
            </w:r>
          </w:p>
        </w:tc>
        <w:tc>
          <w:tcPr>
            <w:tcW w:w="646" w:type="dxa"/>
          </w:tcPr>
          <w:p w14:paraId="2A3B3BD7">
            <w:pPr>
              <w:jc w:val="center"/>
              <w:rPr>
                <w:rFonts w:hint="eastAsia"/>
              </w:rPr>
            </w:pPr>
          </w:p>
        </w:tc>
      </w:tr>
      <w:tr w14:paraId="25637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576" w:type="dxa"/>
            <w:vAlign w:val="center"/>
          </w:tcPr>
          <w:p w14:paraId="071B1F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262" w:type="dxa"/>
            <w:vAlign w:val="center"/>
          </w:tcPr>
          <w:p w14:paraId="3697A0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密码刀具箱</w:t>
            </w:r>
          </w:p>
        </w:tc>
        <w:tc>
          <w:tcPr>
            <w:tcW w:w="4394" w:type="dxa"/>
          </w:tcPr>
          <w:p w14:paraId="3BB948F0">
            <w:pPr>
              <w:spacing w:line="240" w:lineRule="auto"/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>、材质：铝合金框架、密度板（外）；</w:t>
            </w:r>
          </w:p>
          <w:p w14:paraId="4E2FF62E">
            <w:pPr>
              <w:spacing w:line="240" w:lineRule="auto"/>
              <w:rPr>
                <w:rFonts w:hint="eastAsia"/>
              </w:rPr>
            </w:pPr>
            <w:r>
              <w:t>2</w:t>
            </w:r>
            <w:r>
              <w:rPr>
                <w:rFonts w:hint="eastAsia"/>
              </w:rPr>
              <w:t>、承重：≧2.5kg；</w:t>
            </w:r>
          </w:p>
          <w:p w14:paraId="21041822">
            <w:pPr>
              <w:spacing w:line="240" w:lineRule="auto"/>
              <w:rPr>
                <w:rFonts w:hint="eastAsia"/>
              </w:rPr>
            </w:pPr>
            <w:r>
              <w:t>3</w:t>
            </w:r>
            <w:r>
              <w:rPr>
                <w:rFonts w:hint="eastAsia"/>
              </w:rPr>
              <w:t>、外形：约50*12*12厘米；</w:t>
            </w:r>
          </w:p>
          <w:p w14:paraId="351E8687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4、用途：工具、刀具的存储和携带；</w:t>
            </w:r>
          </w:p>
          <w:p w14:paraId="4BA7284B">
            <w:pPr>
              <w:rPr>
                <w:rFonts w:hint="eastAsia"/>
              </w:rPr>
            </w:pPr>
            <w:r>
              <w:rPr>
                <w:rFonts w:hint="eastAsia"/>
              </w:rPr>
              <w:t>5、支持密码锁。</w:t>
            </w:r>
          </w:p>
        </w:tc>
        <w:tc>
          <w:tcPr>
            <w:tcW w:w="709" w:type="dxa"/>
            <w:vAlign w:val="center"/>
          </w:tcPr>
          <w:p w14:paraId="71F9D9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vAlign w:val="center"/>
          </w:tcPr>
          <w:p w14:paraId="191A6A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46" w:type="dxa"/>
          </w:tcPr>
          <w:p w14:paraId="0E248F45">
            <w:pPr>
              <w:jc w:val="center"/>
              <w:rPr>
                <w:rFonts w:hint="eastAsia"/>
              </w:rPr>
            </w:pPr>
          </w:p>
        </w:tc>
      </w:tr>
      <w:tr w14:paraId="1649A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576" w:type="dxa"/>
            <w:vAlign w:val="center"/>
          </w:tcPr>
          <w:p w14:paraId="73053F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262" w:type="dxa"/>
            <w:vAlign w:val="center"/>
          </w:tcPr>
          <w:p w14:paraId="2B6A4C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衣柜</w:t>
            </w:r>
          </w:p>
        </w:tc>
        <w:tc>
          <w:tcPr>
            <w:tcW w:w="4394" w:type="dxa"/>
          </w:tcPr>
          <w:p w14:paraId="7DABC3CC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1、材质：柜体柜门为松木或橡胶木实木拼接； </w:t>
            </w:r>
          </w:p>
          <w:p w14:paraId="2CE9E1B3">
            <w:pPr>
              <w:rPr>
                <w:rFonts w:hint="eastAsia"/>
              </w:rPr>
            </w:pPr>
            <w:r>
              <w:rPr>
                <w:rFonts w:hint="eastAsia"/>
              </w:rPr>
              <w:t>2、尺寸：约长140厘米、深约60厘米、高约200厘米。</w:t>
            </w:r>
          </w:p>
        </w:tc>
        <w:tc>
          <w:tcPr>
            <w:tcW w:w="709" w:type="dxa"/>
            <w:vAlign w:val="center"/>
          </w:tcPr>
          <w:p w14:paraId="281842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709" w:type="dxa"/>
            <w:vAlign w:val="center"/>
          </w:tcPr>
          <w:p w14:paraId="45CE4C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组</w:t>
            </w:r>
          </w:p>
        </w:tc>
        <w:tc>
          <w:tcPr>
            <w:tcW w:w="646" w:type="dxa"/>
          </w:tcPr>
          <w:p w14:paraId="26AE15E5">
            <w:pPr>
              <w:jc w:val="center"/>
              <w:rPr>
                <w:rFonts w:hint="eastAsia"/>
              </w:rPr>
            </w:pPr>
          </w:p>
        </w:tc>
      </w:tr>
      <w:tr w14:paraId="31F8E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576" w:type="dxa"/>
            <w:vAlign w:val="center"/>
          </w:tcPr>
          <w:p w14:paraId="223CCC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262" w:type="dxa"/>
            <w:vAlign w:val="center"/>
          </w:tcPr>
          <w:p w14:paraId="117DAC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床头灯</w:t>
            </w:r>
          </w:p>
        </w:tc>
        <w:tc>
          <w:tcPr>
            <w:tcW w:w="4394" w:type="dxa"/>
          </w:tcPr>
          <w:p w14:paraId="5C1D0088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1、尺寸：支撑柱高约33厘米、灯管长约28厘米；</w:t>
            </w:r>
          </w:p>
          <w:p w14:paraId="5FAA3A32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2、三挡可调、可折叠LED 灯； </w:t>
            </w:r>
          </w:p>
          <w:p w14:paraId="28FE0569">
            <w:pPr>
              <w:rPr>
                <w:rFonts w:hint="eastAsia"/>
              </w:rPr>
            </w:pPr>
            <w:r>
              <w:rPr>
                <w:rFonts w:hint="eastAsia"/>
              </w:rPr>
              <w:t>3、充电插电两用。</w:t>
            </w:r>
          </w:p>
        </w:tc>
        <w:tc>
          <w:tcPr>
            <w:tcW w:w="709" w:type="dxa"/>
            <w:vAlign w:val="center"/>
          </w:tcPr>
          <w:p w14:paraId="1D593D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709" w:type="dxa"/>
            <w:vAlign w:val="center"/>
          </w:tcPr>
          <w:p w14:paraId="03A026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46" w:type="dxa"/>
          </w:tcPr>
          <w:p w14:paraId="084F7CC6">
            <w:pPr>
              <w:jc w:val="center"/>
              <w:rPr>
                <w:rFonts w:hint="eastAsia"/>
              </w:rPr>
            </w:pPr>
          </w:p>
        </w:tc>
      </w:tr>
      <w:tr w14:paraId="251F6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576" w:type="dxa"/>
            <w:vAlign w:val="center"/>
          </w:tcPr>
          <w:p w14:paraId="349049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262" w:type="dxa"/>
            <w:vAlign w:val="center"/>
          </w:tcPr>
          <w:p w14:paraId="1E6C5E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L型扶手</w:t>
            </w:r>
          </w:p>
        </w:tc>
        <w:tc>
          <w:tcPr>
            <w:tcW w:w="4394" w:type="dxa"/>
          </w:tcPr>
          <w:p w14:paraId="1EE99DE1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1、材质：外管套采用ABS或尼龙材料、内管为不锈钢管； </w:t>
            </w:r>
          </w:p>
          <w:p w14:paraId="035A7BC9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2、拉伸抗拉强度</w:t>
            </w:r>
            <w:r>
              <w:t>度≥410N/mm</w:t>
            </w:r>
            <w:r>
              <w:rPr>
                <w:rFonts w:hint="eastAsia" w:ascii="Calibri" w:hAnsi="Calibri" w:cs="Calibri"/>
              </w:rPr>
              <w:t>²</w:t>
            </w:r>
            <w:r>
              <w:rPr>
                <w:rFonts w:hint="eastAsia"/>
              </w:rPr>
              <w:t>；</w:t>
            </w:r>
          </w:p>
          <w:p w14:paraId="414B8697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3、尺寸约：60*40厘米； </w:t>
            </w:r>
          </w:p>
          <w:p w14:paraId="23324D1F">
            <w:pPr>
              <w:rPr>
                <w:rFonts w:hint="eastAsia"/>
              </w:rPr>
            </w:pPr>
            <w:r>
              <w:rPr>
                <w:rFonts w:hint="eastAsia"/>
              </w:rPr>
              <w:t>4、大肠杆菌、金黄色葡萄球菌检测抗菌等级均符合</w:t>
            </w:r>
            <w:r>
              <w:t>I 级≥99;Ⅱ级≥90</w:t>
            </w:r>
            <w:r>
              <w:rPr>
                <w:rFonts w:hint="eastAsia"/>
              </w:rPr>
              <w:t>。</w:t>
            </w:r>
          </w:p>
        </w:tc>
        <w:tc>
          <w:tcPr>
            <w:tcW w:w="709" w:type="dxa"/>
            <w:vAlign w:val="center"/>
          </w:tcPr>
          <w:p w14:paraId="3E804E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709" w:type="dxa"/>
            <w:vAlign w:val="center"/>
          </w:tcPr>
          <w:p w14:paraId="5B45F0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46" w:type="dxa"/>
          </w:tcPr>
          <w:p w14:paraId="7EE52B8D">
            <w:pPr>
              <w:jc w:val="center"/>
              <w:rPr>
                <w:rFonts w:hint="eastAsia"/>
              </w:rPr>
            </w:pPr>
          </w:p>
        </w:tc>
      </w:tr>
      <w:tr w14:paraId="710E2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576" w:type="dxa"/>
            <w:vAlign w:val="center"/>
          </w:tcPr>
          <w:p w14:paraId="3FF7F4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262" w:type="dxa"/>
            <w:vAlign w:val="center"/>
          </w:tcPr>
          <w:p w14:paraId="2667E1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可移动电采暖器具</w:t>
            </w:r>
          </w:p>
        </w:tc>
        <w:tc>
          <w:tcPr>
            <w:tcW w:w="4394" w:type="dxa"/>
          </w:tcPr>
          <w:p w14:paraId="129E678D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1、尺寸：约</w:t>
            </w:r>
            <w:r>
              <w:t>50*16*24</w:t>
            </w:r>
            <w:r>
              <w:rPr>
                <w:rFonts w:hint="eastAsia"/>
              </w:rPr>
              <w:t>厘米；</w:t>
            </w:r>
          </w:p>
          <w:p w14:paraId="61F74804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2、发热方式：铝片散热式发热； </w:t>
            </w:r>
          </w:p>
          <w:p w14:paraId="66929958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3、额定功率：2200W； </w:t>
            </w:r>
          </w:p>
          <w:p w14:paraId="406C9CD3">
            <w:pPr>
              <w:rPr>
                <w:rFonts w:hint="eastAsia"/>
              </w:rPr>
            </w:pPr>
            <w:r>
              <w:rPr>
                <w:rFonts w:hint="eastAsia"/>
              </w:rPr>
              <w:t>4、采暖面积0-30平方米。</w:t>
            </w:r>
          </w:p>
        </w:tc>
        <w:tc>
          <w:tcPr>
            <w:tcW w:w="709" w:type="dxa"/>
            <w:vAlign w:val="center"/>
          </w:tcPr>
          <w:p w14:paraId="7A4B22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709" w:type="dxa"/>
            <w:vAlign w:val="center"/>
          </w:tcPr>
          <w:p w14:paraId="2F79DC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646" w:type="dxa"/>
          </w:tcPr>
          <w:p w14:paraId="6D117E9F">
            <w:pPr>
              <w:jc w:val="center"/>
              <w:rPr>
                <w:rFonts w:hint="eastAsia"/>
              </w:rPr>
            </w:pPr>
          </w:p>
        </w:tc>
      </w:tr>
      <w:tr w14:paraId="66A55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576" w:type="dxa"/>
            <w:vAlign w:val="center"/>
          </w:tcPr>
          <w:p w14:paraId="4823E0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262" w:type="dxa"/>
            <w:vAlign w:val="center"/>
          </w:tcPr>
          <w:p w14:paraId="236D3D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智能监控</w:t>
            </w:r>
          </w:p>
        </w:tc>
        <w:tc>
          <w:tcPr>
            <w:tcW w:w="4394" w:type="dxa"/>
          </w:tcPr>
          <w:p w14:paraId="440AA257">
            <w:pPr>
              <w:rPr>
                <w:rFonts w:hint="eastAsia"/>
              </w:rPr>
            </w:pPr>
            <w:r>
              <w:rPr>
                <w:rFonts w:hint="eastAsia"/>
              </w:rPr>
              <w:t>1、5G双频WIFI可用；</w:t>
            </w:r>
          </w:p>
          <w:p w14:paraId="3B37D651">
            <w:pPr>
              <w:rPr>
                <w:rFonts w:hint="eastAsia"/>
              </w:rPr>
            </w:pPr>
            <w:r>
              <w:rPr>
                <w:rFonts w:hint="eastAsia"/>
              </w:rPr>
              <w:t>2、可双向视频通话、一键呼叫、自动巡航、人形追踪、360°全景、录像回复；</w:t>
            </w:r>
          </w:p>
          <w:p w14:paraId="3EB1AE9D">
            <w:pPr>
              <w:rPr>
                <w:rFonts w:hint="eastAsia"/>
              </w:rPr>
            </w:pPr>
            <w:r>
              <w:rPr>
                <w:rFonts w:hint="eastAsia"/>
              </w:rPr>
              <w:t>3、2.8英寸IPS彩色屏、配备LED白灯光和红外灯、清晰度3MP、有效距离30米、电源适配器供电。</w:t>
            </w:r>
          </w:p>
        </w:tc>
        <w:tc>
          <w:tcPr>
            <w:tcW w:w="709" w:type="dxa"/>
            <w:vAlign w:val="center"/>
          </w:tcPr>
          <w:p w14:paraId="30DF4B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709" w:type="dxa"/>
            <w:vAlign w:val="center"/>
          </w:tcPr>
          <w:p w14:paraId="016DA6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46" w:type="dxa"/>
          </w:tcPr>
          <w:p w14:paraId="7ACF2B45">
            <w:pPr>
              <w:jc w:val="center"/>
              <w:rPr>
                <w:rFonts w:hint="eastAsia"/>
              </w:rPr>
            </w:pPr>
          </w:p>
        </w:tc>
      </w:tr>
      <w:tr w14:paraId="68C51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576" w:type="dxa"/>
            <w:vAlign w:val="center"/>
          </w:tcPr>
          <w:p w14:paraId="6F2FCB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262" w:type="dxa"/>
            <w:vAlign w:val="center"/>
          </w:tcPr>
          <w:p w14:paraId="17A1F4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定位呼叫装置</w:t>
            </w:r>
          </w:p>
        </w:tc>
        <w:tc>
          <w:tcPr>
            <w:tcW w:w="4394" w:type="dxa"/>
          </w:tcPr>
          <w:p w14:paraId="6E7E2370">
            <w:pPr>
              <w:pStyle w:val="31"/>
              <w:numPr>
                <w:ilvl w:val="0"/>
                <w:numId w:val="2"/>
              </w:num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供电电源：DC5V；待机电流≤2mA；电池容量600mA；</w:t>
            </w:r>
          </w:p>
          <w:p w14:paraId="782263F1">
            <w:pPr>
              <w:pStyle w:val="31"/>
              <w:numPr>
                <w:ilvl w:val="0"/>
                <w:numId w:val="2"/>
              </w:num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4G全网通；GSM模块四频GSM850.EGSM900.DCS1800.PCS1900;</w:t>
            </w:r>
          </w:p>
          <w:p w14:paraId="5A6106D1">
            <w:pPr>
              <w:pStyle w:val="31"/>
              <w:numPr>
                <w:ilvl w:val="0"/>
                <w:numId w:val="2"/>
              </w:num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尺寸：约8*4.3*1.5厘米；</w:t>
            </w:r>
          </w:p>
          <w:p w14:paraId="574F59EA">
            <w:pPr>
              <w:pStyle w:val="31"/>
              <w:numPr>
                <w:ilvl w:val="0"/>
                <w:numId w:val="2"/>
              </w:num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功能：实时定位（WIFI+LBS基站）、手机端APP管理、双向通话、SOS一键呼叫；</w:t>
            </w:r>
          </w:p>
          <w:p w14:paraId="1A39459E">
            <w:pPr>
              <w:pStyle w:val="31"/>
              <w:numPr>
                <w:ilvl w:val="0"/>
                <w:numId w:val="2"/>
              </w:num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可保存5个号码，如第一个号码不接，可自动拨打第二个号码，直至接通；</w:t>
            </w:r>
          </w:p>
          <w:p w14:paraId="18B388FF">
            <w:pPr>
              <w:rPr>
                <w:rFonts w:hint="eastAsia"/>
              </w:rPr>
            </w:pPr>
            <w:r>
              <w:rPr>
                <w:rFonts w:hint="eastAsia"/>
              </w:rPr>
              <w:t>可设置不少于3组定时语音提醒。</w:t>
            </w:r>
          </w:p>
        </w:tc>
        <w:tc>
          <w:tcPr>
            <w:tcW w:w="709" w:type="dxa"/>
            <w:vAlign w:val="center"/>
          </w:tcPr>
          <w:p w14:paraId="3B20AB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vAlign w:val="center"/>
          </w:tcPr>
          <w:p w14:paraId="6F5D48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46" w:type="dxa"/>
          </w:tcPr>
          <w:p w14:paraId="5B2EC60E">
            <w:pPr>
              <w:jc w:val="center"/>
              <w:rPr>
                <w:rFonts w:hint="eastAsia"/>
              </w:rPr>
            </w:pPr>
          </w:p>
        </w:tc>
      </w:tr>
      <w:tr w14:paraId="4990B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576" w:type="dxa"/>
            <w:vAlign w:val="center"/>
          </w:tcPr>
          <w:p w14:paraId="6C7BA0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262" w:type="dxa"/>
            <w:vAlign w:val="center"/>
          </w:tcPr>
          <w:p w14:paraId="5DD744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折叠洗澡椅</w:t>
            </w:r>
          </w:p>
        </w:tc>
        <w:tc>
          <w:tcPr>
            <w:tcW w:w="4394" w:type="dxa"/>
            <w:vAlign w:val="center"/>
          </w:tcPr>
          <w:p w14:paraId="0158C444">
            <w:pPr>
              <w:pStyle w:val="31"/>
              <w:numPr>
                <w:ilvl w:val="0"/>
                <w:numId w:val="3"/>
              </w:num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尺寸：展开约53*54*70厘米，收合约27*54*88厘米；</w:t>
            </w:r>
          </w:p>
          <w:p w14:paraId="456E0B71">
            <w:pPr>
              <w:pStyle w:val="31"/>
              <w:numPr>
                <w:ilvl w:val="0"/>
                <w:numId w:val="3"/>
              </w:num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座椅框架采用铝合金材质，喷塑处理；座板为密度PE；扶手为尼龙抗菌塑料；座垫和靠背为厚度不小于0.3厘米的EVA材质；脚垫材质为TPE；</w:t>
            </w:r>
          </w:p>
          <w:p w14:paraId="29B9C45F">
            <w:pPr>
              <w:pStyle w:val="31"/>
              <w:numPr>
                <w:ilvl w:val="0"/>
                <w:numId w:val="3"/>
              </w:num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具备折叠功能；座板中间带通透清洗凹槽；双边扶手可上翻；座面高度可按2厘米每档的调节高度不</w:t>
            </w:r>
            <w:r>
              <w:rPr>
                <w:rFonts w:hint="eastAsia"/>
                <w:lang w:eastAsia="zh-CN"/>
              </w:rPr>
              <w:t>小于</w:t>
            </w:r>
            <w:r>
              <w:rPr>
                <w:rFonts w:hint="eastAsia"/>
              </w:rPr>
              <w:t>5档调整，调整高度约35-45厘米。</w:t>
            </w:r>
          </w:p>
          <w:p w14:paraId="56AF390B">
            <w:pPr>
              <w:pStyle w:val="31"/>
              <w:numPr>
                <w:ilvl w:val="0"/>
                <w:numId w:val="3"/>
              </w:num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▲提供符合SGS环保要求的EVA</w:t>
            </w:r>
            <w:r>
              <w:rPr>
                <w:rFonts w:hint="eastAsia"/>
                <w:lang w:eastAsia="zh-CN"/>
              </w:rPr>
              <w:t>坐垫</w:t>
            </w:r>
            <w:r>
              <w:rPr>
                <w:rFonts w:hint="eastAsia"/>
              </w:rPr>
              <w:t>、靠垫的检测报告，即：铅、汞、镉、六价铬、多溴联苯（PBBs）、多溴二苯醚（PBDEs</w:t>
            </w:r>
            <w:r>
              <w:t>）</w:t>
            </w:r>
            <w:r>
              <w:rPr>
                <w:rFonts w:hint="eastAsia"/>
              </w:rPr>
              <w:t>、邻苯二甲酸二丁酯（DBP）、邻苯二甲酸丁苄酯（BBP）、邻苯二甲酸二（2-乙基已基）酯（DEHP）和邻苯二甲酸二异丁酯（DIBP），检测结论为符合。并证明使用了符合SGS要求的EVA</w:t>
            </w:r>
            <w:r>
              <w:rPr>
                <w:rFonts w:hint="eastAsia"/>
                <w:lang w:eastAsia="zh-CN"/>
              </w:rPr>
              <w:t>坐垫</w:t>
            </w:r>
            <w:r>
              <w:rPr>
                <w:rFonts w:hint="eastAsia"/>
              </w:rPr>
              <w:t>、靠垫证明。</w:t>
            </w:r>
          </w:p>
          <w:p w14:paraId="73B573B0">
            <w:pPr>
              <w:rPr>
                <w:rFonts w:hint="eastAsia"/>
              </w:rPr>
            </w:pPr>
            <w:r>
              <w:rPr>
                <w:rFonts w:hint="eastAsia"/>
              </w:rPr>
              <w:t>▲提供通过GB/T3325-2017的力学性能测定，检测项目包括座面静载荷试验（3级，1300N）和扶手垂直向下静载荷试验（3级，800N），且检测结论为符合。</w:t>
            </w:r>
          </w:p>
        </w:tc>
        <w:tc>
          <w:tcPr>
            <w:tcW w:w="709" w:type="dxa"/>
            <w:vAlign w:val="center"/>
          </w:tcPr>
          <w:p w14:paraId="267968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709" w:type="dxa"/>
            <w:vAlign w:val="center"/>
          </w:tcPr>
          <w:p w14:paraId="1A9B0E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把</w:t>
            </w:r>
          </w:p>
        </w:tc>
        <w:tc>
          <w:tcPr>
            <w:tcW w:w="646" w:type="dxa"/>
          </w:tcPr>
          <w:p w14:paraId="02D625BD">
            <w:pPr>
              <w:jc w:val="center"/>
              <w:rPr>
                <w:rFonts w:hint="eastAsia"/>
              </w:rPr>
            </w:pPr>
          </w:p>
        </w:tc>
      </w:tr>
      <w:tr w14:paraId="026FD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576" w:type="dxa"/>
            <w:vAlign w:val="center"/>
          </w:tcPr>
          <w:p w14:paraId="50BA20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262" w:type="dxa"/>
            <w:vAlign w:val="center"/>
          </w:tcPr>
          <w:p w14:paraId="0F6ED1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移动马桶</w:t>
            </w:r>
          </w:p>
        </w:tc>
        <w:tc>
          <w:tcPr>
            <w:tcW w:w="4394" w:type="dxa"/>
          </w:tcPr>
          <w:p w14:paraId="43AFEF61">
            <w:pPr>
              <w:pStyle w:val="31"/>
              <w:numPr>
                <w:ilvl w:val="0"/>
                <w:numId w:val="4"/>
              </w:num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尺寸：宽约50厘米、深约47厘米、高约（34至44）加41厘米；</w:t>
            </w:r>
          </w:p>
          <w:p w14:paraId="4F7F24D8">
            <w:pPr>
              <w:pStyle w:val="31"/>
              <w:numPr>
                <w:ilvl w:val="0"/>
                <w:numId w:val="4"/>
              </w:num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可当</w:t>
            </w:r>
            <w:r>
              <w:rPr>
                <w:rFonts w:hint="eastAsia"/>
                <w:lang w:eastAsia="zh-CN"/>
              </w:rPr>
              <w:t>坐</w:t>
            </w:r>
            <w:r>
              <w:rPr>
                <w:rFonts w:hint="eastAsia"/>
              </w:rPr>
              <w:t>便椅、可当马桶；移动方便；</w:t>
            </w:r>
          </w:p>
          <w:p w14:paraId="5BB54CAE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3、高度可调范围约34-44厘米；适用蹲厕变坐厕；PP材质，PU软垫坐便圈；</w:t>
            </w:r>
          </w:p>
          <w:p w14:paraId="6A74BF0D">
            <w:pPr>
              <w:rPr>
                <w:rFonts w:hint="eastAsia"/>
              </w:rPr>
            </w:pPr>
            <w:r>
              <w:rPr>
                <w:rFonts w:hint="eastAsia"/>
              </w:rPr>
              <w:t>4、支撑扶手设计，扶手可拆卸；专为行动不便人士设计。</w:t>
            </w:r>
          </w:p>
        </w:tc>
        <w:tc>
          <w:tcPr>
            <w:tcW w:w="709" w:type="dxa"/>
            <w:vAlign w:val="center"/>
          </w:tcPr>
          <w:p w14:paraId="29727F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  <w:vAlign w:val="center"/>
          </w:tcPr>
          <w:p w14:paraId="28954B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46" w:type="dxa"/>
          </w:tcPr>
          <w:p w14:paraId="7C68A15F">
            <w:pPr>
              <w:jc w:val="center"/>
              <w:rPr>
                <w:rFonts w:hint="eastAsia"/>
              </w:rPr>
            </w:pPr>
          </w:p>
        </w:tc>
      </w:tr>
      <w:tr w14:paraId="6327E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576" w:type="dxa"/>
            <w:vAlign w:val="center"/>
          </w:tcPr>
          <w:p w14:paraId="176BF4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262" w:type="dxa"/>
            <w:vAlign w:val="center"/>
          </w:tcPr>
          <w:p w14:paraId="23812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门锁更换</w:t>
            </w:r>
          </w:p>
        </w:tc>
        <w:tc>
          <w:tcPr>
            <w:tcW w:w="4394" w:type="dxa"/>
          </w:tcPr>
          <w:p w14:paraId="6C09BB5E">
            <w:pPr>
              <w:rPr>
                <w:rFonts w:hint="eastAsia"/>
              </w:rPr>
            </w:pPr>
            <w:r>
              <w:rPr>
                <w:rFonts w:hint="eastAsia"/>
              </w:rPr>
              <w:t>更换把手式锁具、方便残疾人使用。</w:t>
            </w:r>
          </w:p>
        </w:tc>
        <w:tc>
          <w:tcPr>
            <w:tcW w:w="709" w:type="dxa"/>
            <w:vAlign w:val="center"/>
          </w:tcPr>
          <w:p w14:paraId="2BCDA9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vAlign w:val="center"/>
          </w:tcPr>
          <w:p w14:paraId="0BE820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</w:t>
            </w:r>
          </w:p>
        </w:tc>
        <w:tc>
          <w:tcPr>
            <w:tcW w:w="646" w:type="dxa"/>
          </w:tcPr>
          <w:p w14:paraId="0A1DFD0F">
            <w:pPr>
              <w:jc w:val="center"/>
              <w:rPr>
                <w:rFonts w:hint="eastAsia"/>
              </w:rPr>
            </w:pPr>
          </w:p>
        </w:tc>
      </w:tr>
      <w:tr w14:paraId="71BC8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576" w:type="dxa"/>
            <w:vAlign w:val="center"/>
          </w:tcPr>
          <w:p w14:paraId="0BE9D8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262" w:type="dxa"/>
            <w:vAlign w:val="center"/>
          </w:tcPr>
          <w:p w14:paraId="251032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语音闪光电水壶</w:t>
            </w:r>
          </w:p>
        </w:tc>
        <w:tc>
          <w:tcPr>
            <w:tcW w:w="4394" w:type="dxa"/>
          </w:tcPr>
          <w:p w14:paraId="2242385B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1、执行标准：产品符合GB4706.1-2005，GB4706.19-2008国家标准；</w:t>
            </w:r>
          </w:p>
          <w:p w14:paraId="6178B294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2、产品组成：接收器+水壶+底座三部分组成；</w:t>
            </w:r>
          </w:p>
          <w:p w14:paraId="6E67C875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3、产品材质：内胆需使用304不锈钢一体成型，外壳使用PP塑料材质；</w:t>
            </w:r>
          </w:p>
          <w:p w14:paraId="1E82118A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4、水壶主体采用双层防烫设计，按键式开盖方式；</w:t>
            </w:r>
          </w:p>
          <w:p w14:paraId="7EE7974C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5、额定功率：1500w，电压：220V，额定频率：50HZ，容量：2L；</w:t>
            </w:r>
          </w:p>
          <w:p w14:paraId="15A43958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▲6、产品所有操作步骤都具有语音播报安全使用提示，不同阶段的播报次数不少于一次；</w:t>
            </w:r>
          </w:p>
          <w:p w14:paraId="5838ACD3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▲7、产品能自由选择闪光提示/闪光语音提示/语音提示模式，</w:t>
            </w:r>
            <w:r>
              <w:rPr>
                <w:rFonts w:hint="eastAsia"/>
                <w:lang w:eastAsia="zh-CN"/>
              </w:rPr>
              <w:t>拨动</w:t>
            </w:r>
            <w:r>
              <w:rPr>
                <w:rFonts w:hint="eastAsia"/>
              </w:rPr>
              <w:t>开关有档设定；</w:t>
            </w:r>
          </w:p>
          <w:p w14:paraId="114AFBEA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8、水壶尺寸约：150*220*290mm；接收器尺寸约：70*90*22mm，质量约：67g,方便携带；</w:t>
            </w:r>
          </w:p>
          <w:p w14:paraId="04AEEAA5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9、接收器按钮有音量加大、减小以及震动开关选择按钮；</w:t>
            </w:r>
          </w:p>
          <w:p w14:paraId="456C7CFB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▲10、接收器背面带挂孔和皮带扣，可立在桌面，也可扣在腰间，方便携带；</w:t>
            </w:r>
          </w:p>
          <w:p w14:paraId="6E037622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▲11、产品具有无蒸汽孔设计；</w:t>
            </w:r>
          </w:p>
          <w:p w14:paraId="15D7E519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12、产品具有保温功能，水烧开自动进入保温模式；</w:t>
            </w:r>
          </w:p>
          <w:p w14:paraId="167CB58B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13、无线接收器具有低电量提示功能；</w:t>
            </w:r>
          </w:p>
          <w:p w14:paraId="494D5795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▲14、独特按键式倒水装置，给倒水加上一道保险，防止老人、视障人士倒水时一不留意烫伤自己；</w:t>
            </w:r>
          </w:p>
          <w:p w14:paraId="3725D0E9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▲15、提供生产商国家强制认证CCC认证。</w:t>
            </w:r>
          </w:p>
          <w:p w14:paraId="7D6467FE">
            <w:pPr>
              <w:rPr>
                <w:rFonts w:hint="eastAsia"/>
              </w:rPr>
            </w:pPr>
            <w:r>
              <w:rPr>
                <w:rFonts w:hint="eastAsia"/>
              </w:rPr>
              <w:t>提供具有检验检测资质的第三方检测机构出具的带“CMA”“CNAS”标志的合格检验报告原件扫描件。</w:t>
            </w:r>
          </w:p>
        </w:tc>
        <w:tc>
          <w:tcPr>
            <w:tcW w:w="709" w:type="dxa"/>
            <w:vAlign w:val="center"/>
          </w:tcPr>
          <w:p w14:paraId="796C0CF6">
            <w:pPr>
              <w:jc w:val="center"/>
              <w:rPr>
                <w:rFonts w:hint="eastAsia"/>
                <w:highlight w:val="cyan"/>
              </w:rPr>
            </w:pPr>
            <w:r>
              <w:rPr>
                <w:rFonts w:hint="eastAsia"/>
              </w:rPr>
              <w:t>2</w:t>
            </w: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14:paraId="413A39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46" w:type="dxa"/>
          </w:tcPr>
          <w:p w14:paraId="01CA6EA9">
            <w:pPr>
              <w:jc w:val="center"/>
              <w:rPr>
                <w:rFonts w:hint="eastAsia"/>
              </w:rPr>
            </w:pPr>
          </w:p>
        </w:tc>
      </w:tr>
      <w:tr w14:paraId="3673A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576" w:type="dxa"/>
            <w:vAlign w:val="center"/>
          </w:tcPr>
          <w:p w14:paraId="68B9E0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262" w:type="dxa"/>
            <w:vAlign w:val="center"/>
          </w:tcPr>
          <w:p w14:paraId="3DE0EF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语音电饭煲</w:t>
            </w:r>
          </w:p>
        </w:tc>
        <w:tc>
          <w:tcPr>
            <w:tcW w:w="4394" w:type="dxa"/>
            <w:vAlign w:val="center"/>
          </w:tcPr>
          <w:p w14:paraId="3C87F7EB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1、性能要求：功率：≥900W 容量：≥5L</w:t>
            </w:r>
          </w:p>
          <w:p w14:paraId="473EC70A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2、产品组成：电饭煲主机、铝合金内锅、量杯、饭勺、电源线</w:t>
            </w:r>
          </w:p>
          <w:p w14:paraId="4E66AE36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3、功能要求：</w:t>
            </w:r>
          </w:p>
          <w:p w14:paraId="543636D1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1）电饭煲LED数码管显示可显示预约定时、工作时间信息。</w:t>
            </w:r>
          </w:p>
          <w:p w14:paraId="3EE1CAAA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▲2）可选配具有SOS报警功能的提示器，可与电饭煲主体对接完成语音、铃声、闪光、震动提示功能</w:t>
            </w:r>
          </w:p>
          <w:p w14:paraId="7728B452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3）四个盲文标识按键，分别为 ：保温/取消；预约；功能（功能选择）；开始。</w:t>
            </w:r>
          </w:p>
          <w:p w14:paraId="6F9AA273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4）电饭煲通电后，电饭煲语音播报“欢迎使用本公司产品，请注意用电安全”提示语</w:t>
            </w:r>
          </w:p>
          <w:p w14:paraId="1A570EF0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5）电饭煲具备快煮，煮饭，煮粥，蒸蛋糕，蒸煮，煲汤，肉类，保温，焖炖以上功能均能预约定时并全程语音提示。</w:t>
            </w:r>
          </w:p>
          <w:p w14:paraId="7DC66AD2">
            <w:pPr>
              <w:rPr>
                <w:rFonts w:hint="eastAsia"/>
              </w:rPr>
            </w:pPr>
            <w:r>
              <w:rPr>
                <w:rFonts w:hint="eastAsia"/>
              </w:rPr>
              <w:t>6）电饭煲开始以上功能开始工作后，语音提示“开始烹饪”，并伴有闪光提示。完成工作后语音提示“烹饪完成”。</w:t>
            </w:r>
          </w:p>
        </w:tc>
        <w:tc>
          <w:tcPr>
            <w:tcW w:w="709" w:type="dxa"/>
            <w:vAlign w:val="center"/>
          </w:tcPr>
          <w:p w14:paraId="794495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  <w:vAlign w:val="center"/>
          </w:tcPr>
          <w:p w14:paraId="572EB8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46" w:type="dxa"/>
          </w:tcPr>
          <w:p w14:paraId="07D841E8">
            <w:pPr>
              <w:jc w:val="center"/>
              <w:rPr>
                <w:rFonts w:hint="eastAsia"/>
              </w:rPr>
            </w:pPr>
          </w:p>
        </w:tc>
      </w:tr>
      <w:tr w14:paraId="39BF0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576" w:type="dxa"/>
            <w:vAlign w:val="center"/>
          </w:tcPr>
          <w:p w14:paraId="0ED956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262" w:type="dxa"/>
            <w:vAlign w:val="center"/>
          </w:tcPr>
          <w:p w14:paraId="42D38C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横杆毛巾架</w:t>
            </w:r>
          </w:p>
        </w:tc>
        <w:tc>
          <w:tcPr>
            <w:tcW w:w="4394" w:type="dxa"/>
          </w:tcPr>
          <w:p w14:paraId="50CDE8B0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1、材质：铝合金； </w:t>
            </w:r>
          </w:p>
          <w:p w14:paraId="65AFB647">
            <w:pPr>
              <w:rPr>
                <w:rFonts w:hint="eastAsia"/>
              </w:rPr>
            </w:pPr>
            <w:r>
              <w:rPr>
                <w:rFonts w:hint="eastAsia"/>
              </w:rPr>
              <w:t>2、尺寸：双杆约50厘米。</w:t>
            </w:r>
          </w:p>
        </w:tc>
        <w:tc>
          <w:tcPr>
            <w:tcW w:w="709" w:type="dxa"/>
            <w:vAlign w:val="center"/>
          </w:tcPr>
          <w:p w14:paraId="48D4F0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vAlign w:val="center"/>
          </w:tcPr>
          <w:p w14:paraId="2C1EEE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组</w:t>
            </w:r>
          </w:p>
        </w:tc>
        <w:tc>
          <w:tcPr>
            <w:tcW w:w="646" w:type="dxa"/>
          </w:tcPr>
          <w:p w14:paraId="59EDC4B6">
            <w:pPr>
              <w:jc w:val="center"/>
              <w:rPr>
                <w:rFonts w:hint="eastAsia"/>
              </w:rPr>
            </w:pPr>
          </w:p>
        </w:tc>
      </w:tr>
      <w:tr w14:paraId="4C4C3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576" w:type="dxa"/>
            <w:vAlign w:val="center"/>
          </w:tcPr>
          <w:p w14:paraId="710865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1262" w:type="dxa"/>
            <w:vAlign w:val="center"/>
          </w:tcPr>
          <w:p w14:paraId="6A1CB9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多功能床边桌</w:t>
            </w:r>
          </w:p>
        </w:tc>
        <w:tc>
          <w:tcPr>
            <w:tcW w:w="4394" w:type="dxa"/>
            <w:vAlign w:val="center"/>
          </w:tcPr>
          <w:p w14:paraId="472839A7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1、材质：主架为碳钢材质、木质桌面、万向轮转动灵活； </w:t>
            </w:r>
          </w:p>
          <w:p w14:paraId="6D38A564">
            <w:pPr>
              <w:pStyle w:val="31"/>
              <w:numPr>
                <w:ilvl w:val="0"/>
                <w:numId w:val="5"/>
              </w:num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桌面尺寸：约55*32厘米、厚度约1.5厘米；</w:t>
            </w:r>
          </w:p>
          <w:p w14:paraId="4AC2F9AF">
            <w:pPr>
              <w:rPr>
                <w:rFonts w:hint="eastAsia"/>
              </w:rPr>
            </w:pPr>
            <w:r>
              <w:rPr>
                <w:rFonts w:hint="eastAsia"/>
              </w:rPr>
              <w:t>3、性能：高度可调范围约60-80厘米、桌面角度可调整。</w:t>
            </w:r>
          </w:p>
        </w:tc>
        <w:tc>
          <w:tcPr>
            <w:tcW w:w="709" w:type="dxa"/>
            <w:vAlign w:val="center"/>
          </w:tcPr>
          <w:p w14:paraId="6B08D9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709" w:type="dxa"/>
            <w:vAlign w:val="center"/>
          </w:tcPr>
          <w:p w14:paraId="4D9E48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46" w:type="dxa"/>
          </w:tcPr>
          <w:p w14:paraId="51F20AF2">
            <w:pPr>
              <w:jc w:val="center"/>
              <w:rPr>
                <w:rFonts w:hint="eastAsia"/>
              </w:rPr>
            </w:pPr>
          </w:p>
        </w:tc>
      </w:tr>
      <w:tr w14:paraId="1A340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576" w:type="dxa"/>
            <w:vAlign w:val="center"/>
          </w:tcPr>
          <w:p w14:paraId="22782C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1262" w:type="dxa"/>
            <w:vAlign w:val="center"/>
          </w:tcPr>
          <w:p w14:paraId="7743AC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助残椅</w:t>
            </w:r>
          </w:p>
        </w:tc>
        <w:tc>
          <w:tcPr>
            <w:tcW w:w="4394" w:type="dxa"/>
          </w:tcPr>
          <w:p w14:paraId="48FB0399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1、尺 寸 ：54*55*85厘米（±10%）； </w:t>
            </w:r>
          </w:p>
          <w:p w14:paraId="60C5E7C9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2、无障碍化设计、符合人体工程学、环保无异味； </w:t>
            </w:r>
          </w:p>
          <w:p w14:paraId="2359F6BE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3、实木框架：采用橡胶木实木、木质细腻、硬度高、具有良好的强度性能、良好的抗震力；</w:t>
            </w:r>
          </w:p>
          <w:p w14:paraId="4D5BA001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4、扶手：弯曲半扶手设计、边角处采用倒圆工艺； </w:t>
            </w:r>
          </w:p>
          <w:p w14:paraId="4F161D0E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5、海绵：采用高密度、高弹海棉、可有效防止褥疮；</w:t>
            </w:r>
          </w:p>
          <w:p w14:paraId="1E6581FF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6、面料：采用具有耐磨防水、抗菌防霉的PU 皮； </w:t>
            </w:r>
          </w:p>
          <w:p w14:paraId="33E25B76">
            <w:pPr>
              <w:rPr>
                <w:rFonts w:hint="eastAsia"/>
              </w:rPr>
            </w:pPr>
            <w:r>
              <w:rPr>
                <w:rFonts w:hint="eastAsia"/>
              </w:rPr>
              <w:t>▲7、产品通过有害物质检测、甲醛释放量≤1.5mg/L。</w:t>
            </w:r>
          </w:p>
        </w:tc>
        <w:tc>
          <w:tcPr>
            <w:tcW w:w="709" w:type="dxa"/>
            <w:vAlign w:val="center"/>
          </w:tcPr>
          <w:p w14:paraId="7A4D5C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709" w:type="dxa"/>
            <w:vAlign w:val="center"/>
          </w:tcPr>
          <w:p w14:paraId="04DFD6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把</w:t>
            </w:r>
          </w:p>
        </w:tc>
        <w:tc>
          <w:tcPr>
            <w:tcW w:w="646" w:type="dxa"/>
          </w:tcPr>
          <w:p w14:paraId="477E40F9">
            <w:pPr>
              <w:jc w:val="center"/>
              <w:rPr>
                <w:rFonts w:hint="eastAsia"/>
              </w:rPr>
            </w:pPr>
          </w:p>
        </w:tc>
      </w:tr>
      <w:tr w14:paraId="7969F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576" w:type="dxa"/>
            <w:vAlign w:val="center"/>
          </w:tcPr>
          <w:p w14:paraId="587819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1262" w:type="dxa"/>
            <w:vAlign w:val="center"/>
          </w:tcPr>
          <w:p w14:paraId="12780E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助残桌</w:t>
            </w:r>
          </w:p>
        </w:tc>
        <w:tc>
          <w:tcPr>
            <w:tcW w:w="4394" w:type="dxa"/>
          </w:tcPr>
          <w:p w14:paraId="247B7E6C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1、尺寸:约80*80*75厘米</w:t>
            </w:r>
          </w:p>
          <w:p w14:paraId="30ADCCD4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2、实木框架:采用橡胶木； </w:t>
            </w:r>
          </w:p>
          <w:p w14:paraId="1697A175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3、台面:橡胶木实木、桌面无直角边、防止残疾人刮伤、桌边有扶手孔、具有手抓功能； </w:t>
            </w:r>
          </w:p>
          <w:p w14:paraId="5219C112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4、桌腿:采用橡胶木实木框架； </w:t>
            </w:r>
          </w:p>
          <w:p w14:paraId="3B40F8F9">
            <w:pPr>
              <w:rPr>
                <w:rFonts w:hint="eastAsia"/>
              </w:rPr>
            </w:pPr>
            <w:r>
              <w:rPr>
                <w:rFonts w:hint="eastAsia"/>
              </w:rPr>
              <w:t>5、油漆:成品纹理清晰。</w:t>
            </w:r>
          </w:p>
        </w:tc>
        <w:tc>
          <w:tcPr>
            <w:tcW w:w="709" w:type="dxa"/>
            <w:vAlign w:val="center"/>
          </w:tcPr>
          <w:p w14:paraId="22CF84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709" w:type="dxa"/>
            <w:vAlign w:val="center"/>
          </w:tcPr>
          <w:p w14:paraId="0E0BE5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</w:t>
            </w:r>
          </w:p>
        </w:tc>
        <w:tc>
          <w:tcPr>
            <w:tcW w:w="646" w:type="dxa"/>
          </w:tcPr>
          <w:p w14:paraId="0369D441">
            <w:pPr>
              <w:jc w:val="center"/>
              <w:rPr>
                <w:rFonts w:hint="eastAsia"/>
              </w:rPr>
            </w:pPr>
          </w:p>
        </w:tc>
      </w:tr>
      <w:tr w14:paraId="7947F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576" w:type="dxa"/>
            <w:vAlign w:val="center"/>
          </w:tcPr>
          <w:p w14:paraId="709485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1262" w:type="dxa"/>
            <w:vAlign w:val="center"/>
          </w:tcPr>
          <w:p w14:paraId="0CC50B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安全防护网</w:t>
            </w:r>
          </w:p>
        </w:tc>
        <w:tc>
          <w:tcPr>
            <w:tcW w:w="4394" w:type="dxa"/>
          </w:tcPr>
          <w:p w14:paraId="2E9617A4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1、材质：不锈钢；</w:t>
            </w:r>
          </w:p>
          <w:p w14:paraId="70413677">
            <w:pPr>
              <w:rPr>
                <w:rFonts w:hint="eastAsia"/>
              </w:rPr>
            </w:pPr>
            <w:r>
              <w:rPr>
                <w:rFonts w:hint="eastAsia"/>
              </w:rPr>
              <w:t>2、尺寸：按残疾人家庭实际需求定制。</w:t>
            </w:r>
          </w:p>
        </w:tc>
        <w:tc>
          <w:tcPr>
            <w:tcW w:w="709" w:type="dxa"/>
            <w:vAlign w:val="center"/>
          </w:tcPr>
          <w:p w14:paraId="7E58E6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2.55</w:t>
            </w:r>
          </w:p>
        </w:tc>
        <w:tc>
          <w:tcPr>
            <w:tcW w:w="709" w:type="dxa"/>
            <w:vAlign w:val="center"/>
          </w:tcPr>
          <w:p w14:paraId="33986A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平方</w:t>
            </w:r>
          </w:p>
        </w:tc>
        <w:tc>
          <w:tcPr>
            <w:tcW w:w="646" w:type="dxa"/>
          </w:tcPr>
          <w:p w14:paraId="42E381AA">
            <w:pPr>
              <w:jc w:val="center"/>
              <w:rPr>
                <w:rFonts w:hint="eastAsia"/>
              </w:rPr>
            </w:pPr>
          </w:p>
        </w:tc>
      </w:tr>
      <w:tr w14:paraId="2533F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576" w:type="dxa"/>
            <w:vAlign w:val="center"/>
          </w:tcPr>
          <w:p w14:paraId="598DC9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1262" w:type="dxa"/>
            <w:vAlign w:val="center"/>
          </w:tcPr>
          <w:p w14:paraId="2F7BD8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落地晾衣架</w:t>
            </w:r>
          </w:p>
        </w:tc>
        <w:tc>
          <w:tcPr>
            <w:tcW w:w="4394" w:type="dxa"/>
            <w:vAlign w:val="center"/>
          </w:tcPr>
          <w:p w14:paraId="173A490E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1、材质为202不锈钢； </w:t>
            </w:r>
          </w:p>
          <w:p w14:paraId="1856F9C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2、双杆晾衣架尺寸约：长115-200厘米、高150厘米。 </w:t>
            </w:r>
          </w:p>
        </w:tc>
        <w:tc>
          <w:tcPr>
            <w:tcW w:w="709" w:type="dxa"/>
            <w:vAlign w:val="center"/>
          </w:tcPr>
          <w:p w14:paraId="3D3587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vAlign w:val="center"/>
          </w:tcPr>
          <w:p w14:paraId="49A39F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46" w:type="dxa"/>
          </w:tcPr>
          <w:p w14:paraId="635EA252">
            <w:pPr>
              <w:jc w:val="center"/>
              <w:rPr>
                <w:rFonts w:hint="eastAsia"/>
              </w:rPr>
            </w:pPr>
          </w:p>
        </w:tc>
      </w:tr>
      <w:tr w14:paraId="00738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576" w:type="dxa"/>
            <w:vAlign w:val="center"/>
          </w:tcPr>
          <w:p w14:paraId="562F9F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1262" w:type="dxa"/>
            <w:vAlign w:val="center"/>
          </w:tcPr>
          <w:p w14:paraId="7C0261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电动晾衣架</w:t>
            </w:r>
          </w:p>
        </w:tc>
        <w:tc>
          <w:tcPr>
            <w:tcW w:w="4394" w:type="dxa"/>
          </w:tcPr>
          <w:p w14:paraId="199F96B0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1、具有照明、遥控，和语音控制功能；</w:t>
            </w:r>
          </w:p>
          <w:p w14:paraId="1A64B05C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2、主机尺寸：约126*30*7厘米；</w:t>
            </w:r>
          </w:p>
          <w:p w14:paraId="23CE8BC5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3、晾衣杆伸缩范围：约120-220厘米； </w:t>
            </w:r>
          </w:p>
          <w:p w14:paraId="45D4CFF2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4、下降范围:约110厘米。</w:t>
            </w:r>
          </w:p>
          <w:p w14:paraId="103A466B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▲5、电气安全漏电电流检测结果≤0.25mA；</w:t>
            </w:r>
          </w:p>
          <w:p w14:paraId="26AC1FA2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▲6、机械性能承重能力≥325kg；遇阻停止响应时间≤0.5秒；结构安全检测钢丝绳破断拉力≥5倍工作载荷（1625kg</w:t>
            </w:r>
            <w:r>
              <w:t>）</w:t>
            </w:r>
            <w:r>
              <w:rPr>
                <w:rFonts w:hint="eastAsia"/>
              </w:rPr>
              <w:t>;</w:t>
            </w:r>
          </w:p>
          <w:p w14:paraId="34465C80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▲7、防水等级不低于IPX4；</w:t>
            </w:r>
          </w:p>
          <w:p w14:paraId="03E0C87F">
            <w:pPr>
              <w:rPr>
                <w:rFonts w:hint="eastAsia"/>
              </w:rPr>
            </w:pPr>
            <w:r>
              <w:rPr>
                <w:rFonts w:hint="eastAsia"/>
              </w:rPr>
              <w:t>▲8、盐雾试验48h无红锈。</w:t>
            </w:r>
          </w:p>
        </w:tc>
        <w:tc>
          <w:tcPr>
            <w:tcW w:w="709" w:type="dxa"/>
            <w:vAlign w:val="center"/>
          </w:tcPr>
          <w:p w14:paraId="0268D8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709" w:type="dxa"/>
            <w:vAlign w:val="center"/>
          </w:tcPr>
          <w:p w14:paraId="0B380D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46" w:type="dxa"/>
          </w:tcPr>
          <w:p w14:paraId="70CA0ADD">
            <w:pPr>
              <w:jc w:val="center"/>
              <w:rPr>
                <w:rFonts w:hint="eastAsia"/>
              </w:rPr>
            </w:pPr>
          </w:p>
        </w:tc>
      </w:tr>
      <w:tr w14:paraId="7E3EA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576" w:type="dxa"/>
            <w:vAlign w:val="center"/>
          </w:tcPr>
          <w:p w14:paraId="6BAAC4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1262" w:type="dxa"/>
            <w:vAlign w:val="center"/>
          </w:tcPr>
          <w:p w14:paraId="113818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闪光门铃</w:t>
            </w:r>
          </w:p>
        </w:tc>
        <w:tc>
          <w:tcPr>
            <w:tcW w:w="4394" w:type="dxa"/>
          </w:tcPr>
          <w:p w14:paraId="46D6C5CE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1、多首音乐可选，三级声音大小可调节；</w:t>
            </w:r>
          </w:p>
          <w:p w14:paraId="386F5C69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2、材质采用原生ABS环保塑料制造而成；</w:t>
            </w:r>
          </w:p>
          <w:p w14:paraId="2338FA31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3、被扣支架设计，可立于桌面也可佩戴在腰带上，方便携带；</w:t>
            </w:r>
          </w:p>
          <w:p w14:paraId="5BE2FFAB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4、发射机雨棚设计，符合IP44防雨要求；发射机尺寸约：100*32*17mm  接收机尺寸约：90*70*22mm；</w:t>
            </w:r>
          </w:p>
          <w:p w14:paraId="2E77231B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5、供电方式：发射机：12V23A 接收机：三节5号电池；工作温度：-10℃-50℃；</w:t>
            </w:r>
          </w:p>
          <w:p w14:paraId="2B8A9070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▲6、七彩闪灯效果明显；仿生式大按键；</w:t>
            </w:r>
          </w:p>
          <w:p w14:paraId="7DD3D30E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▲7、三种工作模式可选：1)音乐 2)闪光 3)音乐+闪光； </w:t>
            </w:r>
          </w:p>
          <w:p w14:paraId="4254AD08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▲8、被扣支架设计，可立于桌面也可佩戴在腰带上，方便携带。</w:t>
            </w:r>
          </w:p>
          <w:p w14:paraId="64EB14AD">
            <w:pPr>
              <w:rPr>
                <w:rFonts w:hint="eastAsia"/>
              </w:rPr>
            </w:pPr>
            <w:r>
              <w:rPr>
                <w:rFonts w:hint="eastAsia"/>
              </w:rPr>
              <w:t>提供国家认可的检测机构出具的检测报告。</w:t>
            </w:r>
          </w:p>
        </w:tc>
        <w:tc>
          <w:tcPr>
            <w:tcW w:w="709" w:type="dxa"/>
            <w:vAlign w:val="center"/>
          </w:tcPr>
          <w:p w14:paraId="3016CD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  <w:vAlign w:val="center"/>
          </w:tcPr>
          <w:p w14:paraId="75C76A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46" w:type="dxa"/>
          </w:tcPr>
          <w:p w14:paraId="7E33715D">
            <w:pPr>
              <w:jc w:val="center"/>
              <w:rPr>
                <w:rFonts w:hint="eastAsia"/>
              </w:rPr>
            </w:pPr>
          </w:p>
        </w:tc>
      </w:tr>
      <w:tr w14:paraId="36C42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576" w:type="dxa"/>
            <w:vAlign w:val="center"/>
          </w:tcPr>
          <w:p w14:paraId="442DB4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1262" w:type="dxa"/>
            <w:vAlign w:val="center"/>
          </w:tcPr>
          <w:p w14:paraId="287493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U型上翻扶手</w:t>
            </w:r>
          </w:p>
        </w:tc>
        <w:tc>
          <w:tcPr>
            <w:tcW w:w="4394" w:type="dxa"/>
          </w:tcPr>
          <w:p w14:paraId="25798946">
            <w:pPr>
              <w:spacing w:line="240" w:lineRule="auto"/>
              <w:rPr>
                <w:rFonts w:hint="eastAsia"/>
              </w:rPr>
            </w:pPr>
            <w:r>
              <w:t>1、扶手采用 ABS 外管</w:t>
            </w:r>
            <w:r>
              <w:rPr>
                <w:rFonts w:hint="eastAsia"/>
              </w:rPr>
              <w:t>内置不锈钢管复合而成、双管加固；</w:t>
            </w:r>
          </w:p>
          <w:p w14:paraId="4293F90D">
            <w:pPr>
              <w:spacing w:line="240" w:lineRule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2、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底座不锈钢材料，，尺寸约8㎝*20㎝*3㎜；尺寸：约600mm</w:t>
            </w:r>
          </w:p>
          <w:p w14:paraId="41C65186">
            <w:pPr>
              <w:spacing w:line="240" w:lineRule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内管：不锈钢管，外径25mm，壁厚0.8mm，外径35mm,壁厚4.0mm；</w:t>
            </w:r>
          </w:p>
          <w:p w14:paraId="730E500B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、扶手表面采用防滑</w:t>
            </w:r>
            <w:r>
              <w:rPr>
                <w:rFonts w:hint="eastAsia"/>
              </w:rPr>
              <w:t>浮点设计、可上翻。</w:t>
            </w:r>
          </w:p>
        </w:tc>
        <w:tc>
          <w:tcPr>
            <w:tcW w:w="709" w:type="dxa"/>
            <w:vAlign w:val="center"/>
          </w:tcPr>
          <w:p w14:paraId="1B575F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vAlign w:val="center"/>
          </w:tcPr>
          <w:p w14:paraId="01F533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46" w:type="dxa"/>
          </w:tcPr>
          <w:p w14:paraId="54B3574E">
            <w:pPr>
              <w:jc w:val="center"/>
              <w:rPr>
                <w:rFonts w:hint="eastAsia"/>
              </w:rPr>
            </w:pPr>
          </w:p>
        </w:tc>
      </w:tr>
      <w:tr w14:paraId="7FFC2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576" w:type="dxa"/>
            <w:vAlign w:val="center"/>
          </w:tcPr>
          <w:p w14:paraId="1DE59E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1262" w:type="dxa"/>
            <w:vAlign w:val="center"/>
          </w:tcPr>
          <w:p w14:paraId="0CFFCB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U型落地扶手</w:t>
            </w:r>
          </w:p>
        </w:tc>
        <w:tc>
          <w:tcPr>
            <w:tcW w:w="4394" w:type="dxa"/>
          </w:tcPr>
          <w:p w14:paraId="46BB8D94">
            <w:pPr>
              <w:spacing w:line="240" w:lineRule="auto"/>
              <w:rPr>
                <w:rFonts w:hint="eastAsia"/>
              </w:rPr>
            </w:pPr>
            <w:r>
              <w:t>1、扶手采用ABS外管</w:t>
            </w:r>
            <w:r>
              <w:rPr>
                <w:rFonts w:hint="eastAsia"/>
              </w:rPr>
              <w:t>内置不锈钢管复合而成、双管加固；</w:t>
            </w:r>
          </w:p>
          <w:p w14:paraId="243338D0">
            <w:pPr>
              <w:spacing w:line="240" w:lineRule="auto"/>
              <w:rPr>
                <w:rFonts w:hint="eastAsia"/>
              </w:rPr>
            </w:pPr>
            <w:r>
              <w:t>2、</w:t>
            </w:r>
            <w:r>
              <w:rPr>
                <w:rFonts w:hint="eastAsia"/>
              </w:rPr>
              <w:t>尺寸：扶手部分长约60厘米、总高度约70厘米</w:t>
            </w:r>
            <w:r>
              <w:t xml:space="preserve">； </w:t>
            </w:r>
          </w:p>
          <w:p w14:paraId="302A18CD">
            <w:pPr>
              <w:rPr>
                <w:rFonts w:hint="eastAsia"/>
              </w:rPr>
            </w:pPr>
            <w:r>
              <w:t>3、扶手表面采用防滑</w:t>
            </w:r>
            <w:r>
              <w:rPr>
                <w:rFonts w:hint="eastAsia"/>
              </w:rPr>
              <w:t>浮点设计。</w:t>
            </w:r>
          </w:p>
        </w:tc>
        <w:tc>
          <w:tcPr>
            <w:tcW w:w="709" w:type="dxa"/>
            <w:vAlign w:val="center"/>
          </w:tcPr>
          <w:p w14:paraId="4C4035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709" w:type="dxa"/>
            <w:vAlign w:val="center"/>
          </w:tcPr>
          <w:p w14:paraId="565E70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46" w:type="dxa"/>
          </w:tcPr>
          <w:p w14:paraId="6C977212">
            <w:pPr>
              <w:jc w:val="center"/>
              <w:rPr>
                <w:rFonts w:hint="eastAsia"/>
              </w:rPr>
            </w:pPr>
          </w:p>
        </w:tc>
      </w:tr>
      <w:tr w14:paraId="3CE74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576" w:type="dxa"/>
            <w:vAlign w:val="center"/>
          </w:tcPr>
          <w:p w14:paraId="0866D4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262" w:type="dxa"/>
            <w:vAlign w:val="center"/>
          </w:tcPr>
          <w:p w14:paraId="6BF179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床边扶手</w:t>
            </w:r>
          </w:p>
        </w:tc>
        <w:tc>
          <w:tcPr>
            <w:tcW w:w="4394" w:type="dxa"/>
          </w:tcPr>
          <w:p w14:paraId="45360F1E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1、底座尺寸：约50*60厘米，采用3mm厚酸洗板，表面防滑烤漆；</w:t>
            </w:r>
          </w:p>
          <w:p w14:paraId="45EED2EE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2、高度：约75-85厘米，高度3-5档可调。</w:t>
            </w:r>
          </w:p>
          <w:p w14:paraId="3AD9F937">
            <w:pPr>
              <w:rPr>
                <w:rFonts w:hint="eastAsia"/>
              </w:rPr>
            </w:pPr>
            <w:r>
              <w:rPr>
                <w:rFonts w:hint="eastAsia"/>
              </w:rPr>
              <w:t>3、扶手内管采用高强度碳钢，外面套管采用高强ABS环保材料。</w:t>
            </w:r>
          </w:p>
        </w:tc>
        <w:tc>
          <w:tcPr>
            <w:tcW w:w="709" w:type="dxa"/>
            <w:vAlign w:val="center"/>
          </w:tcPr>
          <w:p w14:paraId="29BEAF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709" w:type="dxa"/>
            <w:vAlign w:val="center"/>
          </w:tcPr>
          <w:p w14:paraId="135848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46" w:type="dxa"/>
          </w:tcPr>
          <w:p w14:paraId="6455B707">
            <w:pPr>
              <w:jc w:val="center"/>
              <w:rPr>
                <w:rFonts w:hint="eastAsia"/>
              </w:rPr>
            </w:pPr>
          </w:p>
        </w:tc>
      </w:tr>
      <w:tr w14:paraId="0686C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576" w:type="dxa"/>
            <w:vAlign w:val="center"/>
          </w:tcPr>
          <w:p w14:paraId="10A896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1262" w:type="dxa"/>
            <w:vAlign w:val="center"/>
          </w:tcPr>
          <w:p w14:paraId="2EADAB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可移动斜坡</w:t>
            </w:r>
          </w:p>
        </w:tc>
        <w:tc>
          <w:tcPr>
            <w:tcW w:w="4394" w:type="dxa"/>
          </w:tcPr>
          <w:p w14:paraId="0811CDCA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1、尺寸：根据实际情况定制；</w:t>
            </w:r>
          </w:p>
          <w:p w14:paraId="2E1075C2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2、耐水防滑、产品稳定性高、长期使用不变形、表面凹凸条纹防滑设计、防滑性强； </w:t>
            </w:r>
          </w:p>
          <w:p w14:paraId="48824FDE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3、适用于有高低差处、便于轮椅或腿脚不便老人通行； </w:t>
            </w:r>
          </w:p>
          <w:p w14:paraId="79FD1FB2">
            <w:pPr>
              <w:rPr>
                <w:rFonts w:hint="eastAsia"/>
              </w:rPr>
            </w:pPr>
            <w:r>
              <w:rPr>
                <w:rFonts w:hint="eastAsia"/>
              </w:rPr>
              <w:t>4、免打孔安装。</w:t>
            </w:r>
          </w:p>
        </w:tc>
        <w:tc>
          <w:tcPr>
            <w:tcW w:w="709" w:type="dxa"/>
            <w:vAlign w:val="center"/>
          </w:tcPr>
          <w:p w14:paraId="57892D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vAlign w:val="center"/>
          </w:tcPr>
          <w:p w14:paraId="44A199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646" w:type="dxa"/>
          </w:tcPr>
          <w:p w14:paraId="19EA04CD">
            <w:pPr>
              <w:jc w:val="center"/>
              <w:rPr>
                <w:rFonts w:hint="eastAsia"/>
              </w:rPr>
            </w:pPr>
          </w:p>
        </w:tc>
      </w:tr>
      <w:tr w14:paraId="5F1C3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576" w:type="dxa"/>
            <w:vAlign w:val="center"/>
          </w:tcPr>
          <w:p w14:paraId="7C2F3C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1262" w:type="dxa"/>
            <w:vAlign w:val="center"/>
          </w:tcPr>
          <w:p w14:paraId="3B30B8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地面防滑</w:t>
            </w:r>
          </w:p>
        </w:tc>
        <w:tc>
          <w:tcPr>
            <w:tcW w:w="4394" w:type="dxa"/>
          </w:tcPr>
          <w:p w14:paraId="1A0C9071">
            <w:pPr>
              <w:pStyle w:val="31"/>
              <w:numPr>
                <w:ilvl w:val="0"/>
                <w:numId w:val="6"/>
              </w:numPr>
              <w:rPr>
                <w:rFonts w:hint="eastAsia"/>
              </w:rPr>
            </w:pPr>
            <w:r>
              <w:rPr>
                <w:rFonts w:hint="eastAsia"/>
              </w:rPr>
              <w:t>拆除现有老旧地面；</w:t>
            </w:r>
          </w:p>
          <w:p w14:paraId="55FC29FA">
            <w:pPr>
              <w:pStyle w:val="31"/>
              <w:numPr>
                <w:ilvl w:val="0"/>
                <w:numId w:val="6"/>
              </w:numPr>
              <w:rPr>
                <w:rFonts w:hint="eastAsia"/>
              </w:rPr>
            </w:pPr>
            <w:r>
              <w:rPr>
                <w:rFonts w:hint="eastAsia"/>
              </w:rPr>
              <w:t>找平及铺设防滑地砖；</w:t>
            </w:r>
          </w:p>
          <w:p w14:paraId="61C1272B">
            <w:pPr>
              <w:pStyle w:val="31"/>
              <w:numPr>
                <w:ilvl w:val="0"/>
                <w:numId w:val="6"/>
              </w:numPr>
              <w:rPr>
                <w:rFonts w:hint="eastAsia"/>
              </w:rPr>
            </w:pPr>
            <w:r>
              <w:rPr>
                <w:rFonts w:hint="eastAsia"/>
              </w:rPr>
              <w:t>垃圾清运；</w:t>
            </w:r>
          </w:p>
          <w:p w14:paraId="17292D4D">
            <w:pPr>
              <w:pStyle w:val="31"/>
              <w:numPr>
                <w:ilvl w:val="0"/>
                <w:numId w:val="6"/>
              </w:numPr>
              <w:rPr>
                <w:rFonts w:hint="eastAsia"/>
              </w:rPr>
            </w:pPr>
            <w:r>
              <w:rPr>
                <w:rFonts w:hint="eastAsia"/>
              </w:rPr>
              <w:t>▲地砖摩擦系数：干法≥0，77、湿法≥0.71</w:t>
            </w:r>
          </w:p>
          <w:p w14:paraId="2FFAC54F">
            <w:pPr>
              <w:pStyle w:val="31"/>
              <w:numPr>
                <w:ilvl w:val="0"/>
                <w:numId w:val="6"/>
              </w:numPr>
              <w:rPr>
                <w:rFonts w:hint="eastAsia"/>
              </w:rPr>
            </w:pPr>
            <w:r>
              <w:rPr>
                <w:rFonts w:hint="eastAsia"/>
              </w:rPr>
              <w:t>▲摆锤式阻滑值检测结果为P5级。</w:t>
            </w:r>
          </w:p>
          <w:p w14:paraId="2119B381">
            <w:pPr>
              <w:rPr>
                <w:rFonts w:hint="eastAsia"/>
              </w:rPr>
            </w:pPr>
            <w:r>
              <w:rPr>
                <w:rFonts w:hint="eastAsia"/>
              </w:rPr>
              <w:t>提供</w:t>
            </w:r>
            <w:r>
              <w:t>通过GB/T37798-2019《陶瓷砖防滑性等级评价》检测</w:t>
            </w:r>
            <w:r>
              <w:rPr>
                <w:rFonts w:hint="eastAsia"/>
              </w:rPr>
              <w:t>的报告。</w:t>
            </w:r>
          </w:p>
        </w:tc>
        <w:tc>
          <w:tcPr>
            <w:tcW w:w="709" w:type="dxa"/>
            <w:vAlign w:val="center"/>
          </w:tcPr>
          <w:p w14:paraId="57218F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25．01</w:t>
            </w:r>
          </w:p>
        </w:tc>
        <w:tc>
          <w:tcPr>
            <w:tcW w:w="709" w:type="dxa"/>
            <w:vAlign w:val="center"/>
          </w:tcPr>
          <w:p w14:paraId="3D8980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平方</w:t>
            </w:r>
          </w:p>
        </w:tc>
        <w:tc>
          <w:tcPr>
            <w:tcW w:w="646" w:type="dxa"/>
          </w:tcPr>
          <w:p w14:paraId="048A6A77">
            <w:pPr>
              <w:jc w:val="center"/>
              <w:rPr>
                <w:rFonts w:hint="eastAsia"/>
              </w:rPr>
            </w:pPr>
          </w:p>
        </w:tc>
      </w:tr>
    </w:tbl>
    <w:p w14:paraId="25095C2D">
      <w:pPr>
        <w:rPr>
          <w:rFonts w:hint="eastAsia"/>
          <w:b/>
          <w:bCs/>
          <w:sz w:val="28"/>
          <w:szCs w:val="28"/>
        </w:rPr>
      </w:pPr>
    </w:p>
    <w:p w14:paraId="5E91750D">
      <w:pPr>
        <w:rPr>
          <w:rFonts w:hint="eastAsia"/>
        </w:rPr>
      </w:pPr>
    </w:p>
    <w:p w14:paraId="140C54B3">
      <w:pPr>
        <w:rPr>
          <w:rFonts w:hint="eastAsia"/>
        </w:rPr>
      </w:pPr>
    </w:p>
    <w:p w14:paraId="393A42EC">
      <w:pPr>
        <w:rPr>
          <w:rFonts w:hint="eastAsia"/>
        </w:rPr>
      </w:pPr>
    </w:p>
    <w:p w14:paraId="4F8E5102">
      <w:pPr>
        <w:rPr>
          <w:rFonts w:hint="eastAsia"/>
        </w:rPr>
      </w:pPr>
    </w:p>
    <w:p w14:paraId="5DD80827">
      <w:pPr>
        <w:rPr>
          <w:rFonts w:hint="eastAsia"/>
        </w:rPr>
      </w:pPr>
    </w:p>
    <w:p w14:paraId="5945B1B7">
      <w:pPr>
        <w:rPr>
          <w:rFonts w:hint="eastAsia"/>
        </w:rPr>
      </w:pPr>
    </w:p>
    <w:p w14:paraId="64FE3C19">
      <w:pPr>
        <w:rPr>
          <w:rFonts w:hint="eastAsia"/>
        </w:rPr>
      </w:pPr>
    </w:p>
    <w:p w14:paraId="2B3D060D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911482"/>
    <w:multiLevelType w:val="multilevel"/>
    <w:tmpl w:val="0291148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7B045E0"/>
    <w:multiLevelType w:val="multilevel"/>
    <w:tmpl w:val="27B045E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D9C662F"/>
    <w:multiLevelType w:val="multilevel"/>
    <w:tmpl w:val="2D9C662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41ED6DD1"/>
    <w:multiLevelType w:val="multilevel"/>
    <w:tmpl w:val="41ED6DD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77E31B41"/>
    <w:multiLevelType w:val="multilevel"/>
    <w:tmpl w:val="77E31B4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79F21A80"/>
    <w:multiLevelType w:val="multilevel"/>
    <w:tmpl w:val="79F21A8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EA9"/>
    <w:rsid w:val="000069F5"/>
    <w:rsid w:val="00010F80"/>
    <w:rsid w:val="00020AF5"/>
    <w:rsid w:val="00052946"/>
    <w:rsid w:val="000A45A5"/>
    <w:rsid w:val="000B1E0C"/>
    <w:rsid w:val="000B5152"/>
    <w:rsid w:val="000C1685"/>
    <w:rsid w:val="000D285B"/>
    <w:rsid w:val="000E20F8"/>
    <w:rsid w:val="000F77D7"/>
    <w:rsid w:val="00102F17"/>
    <w:rsid w:val="00152A7C"/>
    <w:rsid w:val="001B39D0"/>
    <w:rsid w:val="001D3D69"/>
    <w:rsid w:val="001F3B82"/>
    <w:rsid w:val="001F7D1E"/>
    <w:rsid w:val="002160C4"/>
    <w:rsid w:val="00256942"/>
    <w:rsid w:val="00280C84"/>
    <w:rsid w:val="00281F5F"/>
    <w:rsid w:val="002830C7"/>
    <w:rsid w:val="002A284C"/>
    <w:rsid w:val="002B2118"/>
    <w:rsid w:val="002B35B6"/>
    <w:rsid w:val="002E53C6"/>
    <w:rsid w:val="002E637A"/>
    <w:rsid w:val="00304630"/>
    <w:rsid w:val="003305D3"/>
    <w:rsid w:val="00341346"/>
    <w:rsid w:val="00357A87"/>
    <w:rsid w:val="003A3C0E"/>
    <w:rsid w:val="003A5E66"/>
    <w:rsid w:val="003C02F7"/>
    <w:rsid w:val="003F4A88"/>
    <w:rsid w:val="00402A7E"/>
    <w:rsid w:val="00402AE9"/>
    <w:rsid w:val="00431E8A"/>
    <w:rsid w:val="00434B7C"/>
    <w:rsid w:val="00456C5D"/>
    <w:rsid w:val="004608B3"/>
    <w:rsid w:val="00473AC2"/>
    <w:rsid w:val="00476EA2"/>
    <w:rsid w:val="00483DAD"/>
    <w:rsid w:val="00484B2B"/>
    <w:rsid w:val="00487275"/>
    <w:rsid w:val="004C0FFE"/>
    <w:rsid w:val="004D4C8A"/>
    <w:rsid w:val="004E6519"/>
    <w:rsid w:val="004F0B70"/>
    <w:rsid w:val="004F27AA"/>
    <w:rsid w:val="004F7EA9"/>
    <w:rsid w:val="005219B3"/>
    <w:rsid w:val="00562EDA"/>
    <w:rsid w:val="0056767E"/>
    <w:rsid w:val="00586A51"/>
    <w:rsid w:val="00595B6C"/>
    <w:rsid w:val="005E2F65"/>
    <w:rsid w:val="005F2E91"/>
    <w:rsid w:val="00601199"/>
    <w:rsid w:val="00606578"/>
    <w:rsid w:val="006137B4"/>
    <w:rsid w:val="00621491"/>
    <w:rsid w:val="0063475D"/>
    <w:rsid w:val="00647B73"/>
    <w:rsid w:val="006822AF"/>
    <w:rsid w:val="00697F6B"/>
    <w:rsid w:val="006A5BA6"/>
    <w:rsid w:val="006B18BC"/>
    <w:rsid w:val="006C2FE1"/>
    <w:rsid w:val="006C5C0F"/>
    <w:rsid w:val="006C6C9E"/>
    <w:rsid w:val="006E1BE4"/>
    <w:rsid w:val="006E70D6"/>
    <w:rsid w:val="00714C34"/>
    <w:rsid w:val="00722F6B"/>
    <w:rsid w:val="00723CDF"/>
    <w:rsid w:val="007274A2"/>
    <w:rsid w:val="00776B0D"/>
    <w:rsid w:val="007964BD"/>
    <w:rsid w:val="00796E22"/>
    <w:rsid w:val="007B4857"/>
    <w:rsid w:val="008041DC"/>
    <w:rsid w:val="00804276"/>
    <w:rsid w:val="008276E5"/>
    <w:rsid w:val="0084777C"/>
    <w:rsid w:val="0087506F"/>
    <w:rsid w:val="008769C6"/>
    <w:rsid w:val="00876A74"/>
    <w:rsid w:val="00883FA6"/>
    <w:rsid w:val="008A7F77"/>
    <w:rsid w:val="008B1FCD"/>
    <w:rsid w:val="008D65A5"/>
    <w:rsid w:val="008F6368"/>
    <w:rsid w:val="009074D6"/>
    <w:rsid w:val="00934781"/>
    <w:rsid w:val="00947FCD"/>
    <w:rsid w:val="00972DCD"/>
    <w:rsid w:val="009757F0"/>
    <w:rsid w:val="00977EBD"/>
    <w:rsid w:val="00980C72"/>
    <w:rsid w:val="00995976"/>
    <w:rsid w:val="009A55D9"/>
    <w:rsid w:val="009D082F"/>
    <w:rsid w:val="009E1B4D"/>
    <w:rsid w:val="009F49F4"/>
    <w:rsid w:val="009F6E00"/>
    <w:rsid w:val="00A13A6E"/>
    <w:rsid w:val="00A54543"/>
    <w:rsid w:val="00A57B3B"/>
    <w:rsid w:val="00AA758A"/>
    <w:rsid w:val="00AB0599"/>
    <w:rsid w:val="00AD4D5F"/>
    <w:rsid w:val="00B00FF5"/>
    <w:rsid w:val="00B21103"/>
    <w:rsid w:val="00B33514"/>
    <w:rsid w:val="00B66B85"/>
    <w:rsid w:val="00B66C6F"/>
    <w:rsid w:val="00B829A3"/>
    <w:rsid w:val="00B90E82"/>
    <w:rsid w:val="00B95E13"/>
    <w:rsid w:val="00BA274F"/>
    <w:rsid w:val="00BA308A"/>
    <w:rsid w:val="00BE2A7E"/>
    <w:rsid w:val="00C120E6"/>
    <w:rsid w:val="00C27D37"/>
    <w:rsid w:val="00C32F4A"/>
    <w:rsid w:val="00C343DD"/>
    <w:rsid w:val="00CB7A0A"/>
    <w:rsid w:val="00CC16F5"/>
    <w:rsid w:val="00D21197"/>
    <w:rsid w:val="00D250E4"/>
    <w:rsid w:val="00D464E6"/>
    <w:rsid w:val="00D51530"/>
    <w:rsid w:val="00D57558"/>
    <w:rsid w:val="00D93FC1"/>
    <w:rsid w:val="00E17AF3"/>
    <w:rsid w:val="00E23092"/>
    <w:rsid w:val="00E26AEB"/>
    <w:rsid w:val="00E41B20"/>
    <w:rsid w:val="00E4449B"/>
    <w:rsid w:val="00E45039"/>
    <w:rsid w:val="00E822E8"/>
    <w:rsid w:val="00E84CF3"/>
    <w:rsid w:val="00EB170B"/>
    <w:rsid w:val="00EC2392"/>
    <w:rsid w:val="00EC483D"/>
    <w:rsid w:val="00EC4C8B"/>
    <w:rsid w:val="00EC4F37"/>
    <w:rsid w:val="00EE1D56"/>
    <w:rsid w:val="00EE7E8B"/>
    <w:rsid w:val="00F27D7E"/>
    <w:rsid w:val="00F425D4"/>
    <w:rsid w:val="00F4750D"/>
    <w:rsid w:val="00F64F7B"/>
    <w:rsid w:val="00F72185"/>
    <w:rsid w:val="00FA5036"/>
    <w:rsid w:val="00FA5D05"/>
    <w:rsid w:val="00FB0D3B"/>
    <w:rsid w:val="00FB3C91"/>
    <w:rsid w:val="00FC2CBA"/>
    <w:rsid w:val="00FC50E2"/>
    <w:rsid w:val="00FE0BE5"/>
    <w:rsid w:val="00FE469F"/>
    <w:rsid w:val="00FF1721"/>
    <w:rsid w:val="22555E9B"/>
    <w:rsid w:val="3E86326E"/>
    <w:rsid w:val="449F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仿宋" w:hAnsi="仿宋" w:eastAsia="仿宋" w:cs="仿宋"/>
      <w:kern w:val="2"/>
      <w:sz w:val="24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0"/>
    <w:rPr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rFonts w:ascii="仿宋" w:hAnsi="仿宋" w:eastAsia="仿宋" w:cs="仿宋"/>
      <w:sz w:val="18"/>
      <w:szCs w:val="18"/>
      <w14:ligatures w14:val="none"/>
    </w:rPr>
  </w:style>
  <w:style w:type="character" w:customStyle="1" w:styleId="37">
    <w:name w:val="页脚 字符"/>
    <w:basedOn w:val="17"/>
    <w:link w:val="11"/>
    <w:qFormat/>
    <w:uiPriority w:val="99"/>
    <w:rPr>
      <w:rFonts w:ascii="仿宋" w:hAnsi="仿宋" w:eastAsia="仿宋" w:cs="仿宋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5F094-4A3B-4BDE-B020-D602DBAE50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4010</Words>
  <Characters>4642</Characters>
  <Lines>380</Lines>
  <Paragraphs>379</Paragraphs>
  <TotalTime>1945</TotalTime>
  <ScaleCrop>false</ScaleCrop>
  <LinksUpToDate>false</LinksUpToDate>
  <CharactersWithSpaces>4692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2026-04-13T03:26:00Z</dcterms:created>
  <dc:creator>wayne wang</dc:creator>
  <cp:lastModifiedBy>YanYan</cp:lastModifiedBy>
  <dcterms:modified xsi:type="dcterms:W3CDTF">2026-04-17T00:26:56Z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eyJoZGlkIjoiMjVkZjE2ODE2NDgxYjQ0ODJhOWU1NGExODhiNmNkZTAiLCJ1c2VySWQiOiI1OTc5ODMyMTEifQ==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5CF8E65C0F724DE8AC8C5523B614EB4E_12</vt:lpwstr>
  </property>
</Properties>
</file>